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98" w:rsidRPr="00516757" w:rsidRDefault="00922269" w:rsidP="009A1098">
      <w:pPr>
        <w:ind w:right="695"/>
        <w:jc w:val="both"/>
        <w:rPr>
          <w:rFonts w:ascii="Arial" w:hAnsi="Arial" w:cs="Arial"/>
          <w:b/>
          <w:bCs/>
          <w:sz w:val="18"/>
          <w:szCs w:val="18"/>
          <w:lang w:val="en-US"/>
        </w:rPr>
      </w:pPr>
      <w:r w:rsidRPr="00516757">
        <w:rPr>
          <w:rFonts w:ascii="Arial" w:hAnsi="Arial" w:cs="Arial"/>
          <w:sz w:val="18"/>
          <w:szCs w:val="18"/>
        </w:rPr>
        <w:fldChar w:fldCharType="begin"/>
      </w:r>
      <w:r w:rsidR="009A1098" w:rsidRPr="00516757">
        <w:rPr>
          <w:rFonts w:ascii="Arial" w:hAnsi="Arial" w:cs="Arial"/>
          <w:sz w:val="18"/>
          <w:szCs w:val="18"/>
        </w:rPr>
        <w:instrText xml:space="preserve"> CREATEDATE   \* MERGEFORMAT </w:instrText>
      </w:r>
      <w:r w:rsidRPr="00516757">
        <w:rPr>
          <w:rFonts w:ascii="Arial" w:hAnsi="Arial" w:cs="Arial"/>
          <w:sz w:val="18"/>
          <w:szCs w:val="18"/>
        </w:rPr>
        <w:fldChar w:fldCharType="end"/>
      </w:r>
    </w:p>
    <w:p w:rsidR="009A1098" w:rsidRPr="008E1830" w:rsidRDefault="00A33852" w:rsidP="00FA0086">
      <w:pPr>
        <w:pBdr>
          <w:top w:val="single" w:sz="4" w:space="1" w:color="auto"/>
          <w:bottom w:val="single" w:sz="4" w:space="1" w:color="auto"/>
        </w:pBdr>
        <w:ind w:left="567" w:right="695" w:hanging="14"/>
        <w:jc w:val="center"/>
        <w:rPr>
          <w:rFonts w:ascii="Arial" w:hAnsi="Arial" w:cs="Arial"/>
          <w:b/>
          <w:bCs/>
          <w:sz w:val="28"/>
          <w:lang w:val="en-US"/>
        </w:rPr>
      </w:pPr>
      <w:r>
        <w:rPr>
          <w:rFonts w:ascii="Arial" w:hAnsi="Arial" w:cs="Arial"/>
          <w:b/>
          <w:bCs/>
          <w:sz w:val="28"/>
          <w:lang w:val="en-US"/>
        </w:rPr>
        <w:t xml:space="preserve">ANNUAL </w:t>
      </w:r>
      <w:r w:rsidR="009A1098" w:rsidRPr="008E1830">
        <w:rPr>
          <w:rFonts w:ascii="Arial" w:hAnsi="Arial" w:cs="Arial"/>
          <w:b/>
          <w:bCs/>
          <w:sz w:val="28"/>
          <w:lang w:val="en-US"/>
        </w:rPr>
        <w:t>END-USER CERTIFICATE</w:t>
      </w:r>
    </w:p>
    <w:p w:rsidR="009A1098" w:rsidRPr="005E3C51" w:rsidRDefault="009A1098" w:rsidP="009A1098">
      <w:pPr>
        <w:ind w:left="270"/>
        <w:rPr>
          <w:rFonts w:ascii="Arial" w:hAnsi="Arial" w:cs="Arial"/>
          <w:b/>
          <w:sz w:val="10"/>
          <w:szCs w:val="10"/>
          <w:lang w:val="en-US"/>
        </w:rPr>
      </w:pPr>
    </w:p>
    <w:p w:rsidR="009A1098" w:rsidRDefault="001319DB" w:rsidP="00456F8E">
      <w:pPr>
        <w:tabs>
          <w:tab w:val="left" w:pos="664"/>
        </w:tabs>
        <w:ind w:left="270"/>
        <w:rPr>
          <w:rFonts w:ascii="Arial" w:hAnsi="Arial" w:cs="Arial"/>
          <w:sz w:val="18"/>
          <w:szCs w:val="18"/>
          <w:lang w:val="en-US"/>
        </w:rPr>
      </w:pPr>
      <w:r w:rsidRPr="001319DB">
        <w:rPr>
          <w:rFonts w:ascii="Arial" w:hAnsi="Arial" w:cs="Arial"/>
          <w:sz w:val="18"/>
          <w:szCs w:val="18"/>
          <w:lang w:val="en-US"/>
        </w:rPr>
        <w:t>This document allows Meggitt to assess the export and re-</w:t>
      </w:r>
      <w:r w:rsidR="009E30B9">
        <w:rPr>
          <w:rFonts w:ascii="Arial" w:hAnsi="Arial" w:cs="Arial"/>
          <w:sz w:val="18"/>
          <w:szCs w:val="18"/>
          <w:lang w:val="en-US"/>
        </w:rPr>
        <w:t>ex</w:t>
      </w:r>
      <w:r w:rsidRPr="001319DB">
        <w:rPr>
          <w:rFonts w:ascii="Arial" w:hAnsi="Arial" w:cs="Arial"/>
          <w:sz w:val="18"/>
          <w:szCs w:val="18"/>
          <w:lang w:val="en-US"/>
        </w:rPr>
        <w:t>port restrictions affecting all manufactured products.</w:t>
      </w:r>
    </w:p>
    <w:p w:rsidR="00456F8E" w:rsidRPr="00456F8E" w:rsidRDefault="00456F8E" w:rsidP="00456F8E">
      <w:pPr>
        <w:tabs>
          <w:tab w:val="left" w:pos="664"/>
        </w:tabs>
        <w:ind w:left="270"/>
        <w:rPr>
          <w:rFonts w:ascii="Arial" w:hAnsi="Arial" w:cs="Arial"/>
          <w:sz w:val="18"/>
          <w:szCs w:val="18"/>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1602"/>
        <w:gridCol w:w="2645"/>
        <w:gridCol w:w="2296"/>
      </w:tblGrid>
      <w:tr w:rsidR="009A1098" w:rsidRPr="000A5F74" w:rsidTr="00FC02CF">
        <w:tc>
          <w:tcPr>
            <w:tcW w:w="2693" w:type="dxa"/>
            <w:tcBorders>
              <w:bottom w:val="single" w:sz="4" w:space="0" w:color="auto"/>
            </w:tcBorders>
            <w:shd w:val="clear" w:color="auto" w:fill="EEECE1"/>
            <w:vAlign w:val="center"/>
          </w:tcPr>
          <w:p w:rsidR="009A1098" w:rsidRPr="009A1098" w:rsidRDefault="00AD7CC6" w:rsidP="00FC02CF">
            <w:pPr>
              <w:rPr>
                <w:rFonts w:ascii="Arial" w:hAnsi="Arial" w:cs="Arial"/>
                <w:b/>
                <w:sz w:val="18"/>
                <w:szCs w:val="18"/>
                <w:lang w:val="en-US"/>
              </w:rPr>
            </w:pPr>
            <w:r>
              <w:rPr>
                <w:rFonts w:ascii="Arial" w:hAnsi="Arial" w:cs="Arial"/>
                <w:b/>
                <w:sz w:val="18"/>
                <w:szCs w:val="18"/>
                <w:lang w:val="en-US"/>
              </w:rPr>
              <w:t xml:space="preserve">Customer </w:t>
            </w:r>
            <w:r w:rsidR="009A1098" w:rsidRPr="009A1098">
              <w:rPr>
                <w:rFonts w:ascii="Arial" w:hAnsi="Arial" w:cs="Arial"/>
                <w:b/>
                <w:sz w:val="18"/>
                <w:szCs w:val="18"/>
                <w:lang w:val="en-US"/>
              </w:rPr>
              <w:t>Request / Order</w:t>
            </w:r>
            <w:r w:rsidR="00FC02CF">
              <w:rPr>
                <w:rFonts w:ascii="Arial" w:hAnsi="Arial" w:cs="Arial"/>
                <w:b/>
                <w:sz w:val="18"/>
                <w:szCs w:val="18"/>
                <w:lang w:val="en-US"/>
              </w:rPr>
              <w:t xml:space="preserve"> </w:t>
            </w:r>
            <w:r w:rsidR="001319DB">
              <w:rPr>
                <w:rFonts w:ascii="Arial" w:hAnsi="Arial" w:cs="Arial"/>
                <w:b/>
                <w:sz w:val="18"/>
                <w:szCs w:val="18"/>
                <w:lang w:val="en-US"/>
              </w:rPr>
              <w:t>/ Contract</w:t>
            </w:r>
            <w:r w:rsidR="009A1098" w:rsidRPr="009A1098">
              <w:rPr>
                <w:rFonts w:ascii="Arial" w:hAnsi="Arial" w:cs="Arial"/>
                <w:b/>
                <w:sz w:val="18"/>
                <w:szCs w:val="18"/>
                <w:lang w:val="en-US"/>
              </w:rPr>
              <w:t xml:space="preserve"> #  </w:t>
            </w:r>
          </w:p>
        </w:tc>
        <w:tc>
          <w:tcPr>
            <w:tcW w:w="1602" w:type="dxa"/>
            <w:tcBorders>
              <w:bottom w:val="single" w:sz="4" w:space="0" w:color="auto"/>
            </w:tcBorders>
            <w:vAlign w:val="center"/>
          </w:tcPr>
          <w:p w:rsidR="009A1098" w:rsidRPr="009A1098" w:rsidRDefault="009A1098" w:rsidP="00FC02CF">
            <w:pPr>
              <w:rPr>
                <w:rFonts w:ascii="Arial" w:hAnsi="Arial" w:cs="Arial"/>
                <w:sz w:val="18"/>
                <w:szCs w:val="18"/>
                <w:lang w:val="en-US"/>
              </w:rPr>
            </w:pPr>
          </w:p>
        </w:tc>
        <w:tc>
          <w:tcPr>
            <w:tcW w:w="2645" w:type="dxa"/>
            <w:tcBorders>
              <w:bottom w:val="single" w:sz="4" w:space="0" w:color="auto"/>
            </w:tcBorders>
            <w:shd w:val="clear" w:color="auto" w:fill="EEECE1"/>
            <w:vAlign w:val="center"/>
          </w:tcPr>
          <w:p w:rsidR="009A1098" w:rsidRPr="009A1098" w:rsidRDefault="00AD7CC6" w:rsidP="00FC02CF">
            <w:pPr>
              <w:rPr>
                <w:rFonts w:ascii="Arial" w:hAnsi="Arial" w:cs="Arial"/>
                <w:b/>
                <w:sz w:val="18"/>
                <w:szCs w:val="18"/>
                <w:lang w:val="en-US"/>
              </w:rPr>
            </w:pPr>
            <w:r>
              <w:rPr>
                <w:rFonts w:ascii="Arial" w:hAnsi="Arial" w:cs="Arial"/>
                <w:b/>
                <w:sz w:val="18"/>
                <w:szCs w:val="18"/>
                <w:lang w:val="en-US"/>
              </w:rPr>
              <w:t xml:space="preserve">End-User </w:t>
            </w:r>
            <w:r w:rsidRPr="009A1098">
              <w:rPr>
                <w:rFonts w:ascii="Arial" w:hAnsi="Arial" w:cs="Arial"/>
                <w:b/>
                <w:sz w:val="18"/>
                <w:szCs w:val="18"/>
                <w:lang w:val="en-US"/>
              </w:rPr>
              <w:t>Request / Order</w:t>
            </w:r>
            <w:r w:rsidR="00FC02CF">
              <w:rPr>
                <w:rFonts w:ascii="Arial" w:hAnsi="Arial" w:cs="Arial"/>
                <w:b/>
                <w:sz w:val="18"/>
                <w:szCs w:val="18"/>
                <w:lang w:val="en-US"/>
              </w:rPr>
              <w:t xml:space="preserve"> </w:t>
            </w:r>
            <w:r>
              <w:rPr>
                <w:rFonts w:ascii="Arial" w:hAnsi="Arial" w:cs="Arial"/>
                <w:b/>
                <w:sz w:val="18"/>
                <w:szCs w:val="18"/>
                <w:lang w:val="en-US"/>
              </w:rPr>
              <w:t>/ Contract</w:t>
            </w:r>
            <w:r w:rsidRPr="009A1098">
              <w:rPr>
                <w:rFonts w:ascii="Arial" w:hAnsi="Arial" w:cs="Arial"/>
                <w:b/>
                <w:sz w:val="18"/>
                <w:szCs w:val="18"/>
                <w:lang w:val="en-US"/>
              </w:rPr>
              <w:t xml:space="preserve"> #  </w:t>
            </w:r>
          </w:p>
        </w:tc>
        <w:tc>
          <w:tcPr>
            <w:tcW w:w="2296" w:type="dxa"/>
            <w:tcBorders>
              <w:bottom w:val="single" w:sz="4" w:space="0" w:color="auto"/>
            </w:tcBorders>
            <w:vAlign w:val="center"/>
          </w:tcPr>
          <w:p w:rsidR="009A1098" w:rsidRPr="009A1098" w:rsidRDefault="009A1098" w:rsidP="00FC02CF">
            <w:pPr>
              <w:rPr>
                <w:rFonts w:ascii="Arial" w:hAnsi="Arial" w:cs="Arial"/>
                <w:sz w:val="18"/>
                <w:szCs w:val="18"/>
                <w:lang w:val="en-US"/>
              </w:rPr>
            </w:pPr>
          </w:p>
        </w:tc>
      </w:tr>
      <w:tr w:rsidR="009A1098" w:rsidRPr="000A5F74" w:rsidTr="00FC02CF">
        <w:tc>
          <w:tcPr>
            <w:tcW w:w="4295" w:type="dxa"/>
            <w:gridSpan w:val="2"/>
            <w:shd w:val="clear" w:color="auto" w:fill="EEECE1"/>
            <w:vAlign w:val="center"/>
          </w:tcPr>
          <w:p w:rsidR="009A1098" w:rsidRPr="009A1098" w:rsidRDefault="001319DB" w:rsidP="00FC02CF">
            <w:pPr>
              <w:rPr>
                <w:rFonts w:ascii="Arial" w:hAnsi="Arial" w:cs="Arial"/>
                <w:b/>
                <w:sz w:val="18"/>
                <w:szCs w:val="18"/>
                <w:lang w:val="en-US"/>
              </w:rPr>
            </w:pPr>
            <w:r>
              <w:rPr>
                <w:rFonts w:ascii="Arial" w:hAnsi="Arial" w:cs="Arial"/>
                <w:b/>
                <w:sz w:val="18"/>
                <w:szCs w:val="18"/>
                <w:lang w:val="en-US"/>
              </w:rPr>
              <w:t>Your c</w:t>
            </w:r>
            <w:r w:rsidR="00FC7C16">
              <w:rPr>
                <w:rFonts w:ascii="Arial" w:hAnsi="Arial" w:cs="Arial"/>
                <w:b/>
                <w:sz w:val="18"/>
                <w:szCs w:val="18"/>
                <w:lang w:val="en-US"/>
              </w:rPr>
              <w:t>ompany Name and Address</w:t>
            </w:r>
            <w:r w:rsidR="00FC7C16">
              <w:rPr>
                <w:rFonts w:ascii="Arial" w:hAnsi="Arial" w:cs="Arial"/>
                <w:b/>
                <w:sz w:val="18"/>
                <w:szCs w:val="18"/>
                <w:lang w:val="en-US"/>
              </w:rPr>
              <w:br/>
            </w:r>
            <w:r w:rsidR="009A1098" w:rsidRPr="009A1098">
              <w:rPr>
                <w:rFonts w:ascii="Arial" w:hAnsi="Arial" w:cs="Arial"/>
                <w:b/>
                <w:sz w:val="18"/>
                <w:szCs w:val="18"/>
                <w:lang w:val="en-US"/>
              </w:rPr>
              <w:t>(including Country)</w:t>
            </w:r>
          </w:p>
        </w:tc>
        <w:tc>
          <w:tcPr>
            <w:tcW w:w="4941" w:type="dxa"/>
            <w:gridSpan w:val="2"/>
            <w:shd w:val="clear" w:color="auto" w:fill="EEECE1"/>
            <w:vAlign w:val="center"/>
          </w:tcPr>
          <w:p w:rsidR="009A1098" w:rsidRPr="009A1098" w:rsidRDefault="009A1098" w:rsidP="00FC02CF">
            <w:pPr>
              <w:rPr>
                <w:rFonts w:ascii="Arial" w:hAnsi="Arial" w:cs="Arial"/>
                <w:b/>
                <w:sz w:val="18"/>
                <w:szCs w:val="18"/>
                <w:lang w:val="en-US"/>
              </w:rPr>
            </w:pPr>
            <w:r w:rsidRPr="009A1098">
              <w:rPr>
                <w:rFonts w:ascii="Arial" w:hAnsi="Arial" w:cs="Arial"/>
                <w:b/>
                <w:sz w:val="18"/>
                <w:szCs w:val="18"/>
                <w:lang w:val="en-US"/>
              </w:rPr>
              <w:t>Ultimate End-User Name and Address</w:t>
            </w:r>
            <w:r w:rsidR="00FC7C16">
              <w:rPr>
                <w:rFonts w:ascii="Arial" w:hAnsi="Arial" w:cs="Arial"/>
                <w:b/>
                <w:sz w:val="18"/>
                <w:szCs w:val="18"/>
                <w:lang w:val="en-US"/>
              </w:rPr>
              <w:br/>
            </w:r>
            <w:r w:rsidRPr="009A1098">
              <w:rPr>
                <w:rFonts w:ascii="Arial" w:hAnsi="Arial" w:cs="Arial"/>
                <w:b/>
                <w:sz w:val="18"/>
                <w:szCs w:val="18"/>
                <w:lang w:val="en-US"/>
              </w:rPr>
              <w:t>(including Country)</w:t>
            </w:r>
            <w:r w:rsidRPr="009A1098">
              <w:rPr>
                <w:rFonts w:ascii="Arial" w:hAnsi="Arial" w:cs="Arial"/>
                <w:b/>
                <w:sz w:val="18"/>
                <w:szCs w:val="18"/>
                <w:vertAlign w:val="superscript"/>
                <w:lang w:val="en-US"/>
              </w:rPr>
              <w:t>1</w:t>
            </w:r>
          </w:p>
        </w:tc>
      </w:tr>
      <w:tr w:rsidR="009A1098" w:rsidRPr="000A5F74" w:rsidTr="001319DB">
        <w:tc>
          <w:tcPr>
            <w:tcW w:w="4295" w:type="dxa"/>
            <w:gridSpan w:val="2"/>
          </w:tcPr>
          <w:p w:rsidR="009A1098" w:rsidRPr="009A1098" w:rsidRDefault="009A1098" w:rsidP="008D4C4F">
            <w:pPr>
              <w:rPr>
                <w:rFonts w:ascii="Arial" w:hAnsi="Arial" w:cs="Arial"/>
                <w:sz w:val="18"/>
                <w:szCs w:val="18"/>
                <w:lang w:val="en-US"/>
              </w:rPr>
            </w:pPr>
          </w:p>
          <w:p w:rsidR="009A1098" w:rsidRPr="009A1098" w:rsidRDefault="009A1098" w:rsidP="008D4C4F">
            <w:pPr>
              <w:rPr>
                <w:rFonts w:ascii="Arial" w:hAnsi="Arial" w:cs="Arial"/>
                <w:sz w:val="18"/>
                <w:szCs w:val="18"/>
                <w:lang w:val="en-US"/>
              </w:rPr>
            </w:pPr>
          </w:p>
          <w:p w:rsidR="009A1098" w:rsidRPr="009A1098" w:rsidRDefault="009A1098" w:rsidP="008D4C4F">
            <w:pPr>
              <w:rPr>
                <w:rFonts w:ascii="Arial" w:hAnsi="Arial" w:cs="Arial"/>
                <w:sz w:val="18"/>
                <w:szCs w:val="18"/>
                <w:lang w:val="en-US"/>
              </w:rPr>
            </w:pPr>
          </w:p>
          <w:p w:rsidR="009A1098" w:rsidRPr="009A1098" w:rsidRDefault="009A1098" w:rsidP="008D4C4F">
            <w:pPr>
              <w:rPr>
                <w:rFonts w:ascii="Arial" w:hAnsi="Arial" w:cs="Arial"/>
                <w:sz w:val="18"/>
                <w:szCs w:val="18"/>
                <w:lang w:val="en-US"/>
              </w:rPr>
            </w:pPr>
          </w:p>
        </w:tc>
        <w:tc>
          <w:tcPr>
            <w:tcW w:w="4941" w:type="dxa"/>
            <w:gridSpan w:val="2"/>
          </w:tcPr>
          <w:p w:rsidR="009A1098" w:rsidRPr="009A1098" w:rsidRDefault="009A1098" w:rsidP="008D4C4F">
            <w:pPr>
              <w:rPr>
                <w:rFonts w:ascii="Arial" w:hAnsi="Arial" w:cs="Arial"/>
                <w:sz w:val="18"/>
                <w:szCs w:val="18"/>
                <w:lang w:val="en-US"/>
              </w:rPr>
            </w:pPr>
          </w:p>
          <w:p w:rsidR="009A1098" w:rsidRPr="009A1098" w:rsidRDefault="009A1098" w:rsidP="008D4C4F">
            <w:pPr>
              <w:rPr>
                <w:rFonts w:ascii="Arial" w:hAnsi="Arial" w:cs="Arial"/>
                <w:sz w:val="18"/>
                <w:szCs w:val="18"/>
                <w:lang w:val="en-US"/>
              </w:rPr>
            </w:pPr>
          </w:p>
          <w:p w:rsidR="009A1098" w:rsidRPr="009A1098" w:rsidRDefault="009A1098" w:rsidP="008D4C4F">
            <w:pPr>
              <w:rPr>
                <w:rFonts w:ascii="Arial" w:hAnsi="Arial" w:cs="Arial"/>
                <w:sz w:val="18"/>
                <w:szCs w:val="18"/>
                <w:lang w:val="en-US"/>
              </w:rPr>
            </w:pPr>
          </w:p>
          <w:p w:rsidR="009A1098" w:rsidRPr="009A1098" w:rsidRDefault="009A1098" w:rsidP="008D4C4F">
            <w:pPr>
              <w:rPr>
                <w:rFonts w:ascii="Arial" w:hAnsi="Arial" w:cs="Arial"/>
                <w:sz w:val="18"/>
                <w:szCs w:val="18"/>
                <w:lang w:val="en-US"/>
              </w:rPr>
            </w:pPr>
          </w:p>
          <w:p w:rsidR="009A1098" w:rsidRPr="009A1098" w:rsidRDefault="009A1098" w:rsidP="008D4C4F">
            <w:pPr>
              <w:rPr>
                <w:rFonts w:ascii="Arial" w:hAnsi="Arial" w:cs="Arial"/>
                <w:sz w:val="18"/>
                <w:szCs w:val="18"/>
                <w:lang w:val="en-US"/>
              </w:rPr>
            </w:pPr>
          </w:p>
        </w:tc>
      </w:tr>
    </w:tbl>
    <w:p w:rsidR="009A1098" w:rsidRPr="00A8075D" w:rsidRDefault="009A1098" w:rsidP="009A1098">
      <w:pPr>
        <w:ind w:left="270" w:firstLine="270"/>
        <w:rPr>
          <w:rFonts w:ascii="Arial" w:hAnsi="Arial" w:cs="Arial"/>
          <w:b/>
          <w:sz w:val="18"/>
          <w:szCs w:val="18"/>
          <w:lang w:val="en-US"/>
        </w:rPr>
      </w:pPr>
      <w:r w:rsidRPr="00A8075D">
        <w:rPr>
          <w:rFonts w:ascii="Arial" w:hAnsi="Arial" w:cs="Arial"/>
          <w:b/>
          <w:sz w:val="18"/>
          <w:szCs w:val="18"/>
          <w:lang w:val="en-US"/>
        </w:rPr>
        <w:tab/>
      </w:r>
    </w:p>
    <w:tbl>
      <w:tblPr>
        <w:tblW w:w="93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260"/>
        <w:gridCol w:w="645"/>
        <w:gridCol w:w="1263"/>
        <w:gridCol w:w="1247"/>
        <w:gridCol w:w="1206"/>
      </w:tblGrid>
      <w:tr w:rsidR="00AD7CC6" w:rsidTr="00FC02CF">
        <w:trPr>
          <w:trHeight w:val="311"/>
        </w:trPr>
        <w:tc>
          <w:tcPr>
            <w:tcW w:w="1701" w:type="dxa"/>
            <w:shd w:val="clear" w:color="auto" w:fill="EEECE1"/>
            <w:vAlign w:val="center"/>
          </w:tcPr>
          <w:p w:rsidR="00AD7CC6" w:rsidRPr="009A1098" w:rsidRDefault="00AD7CC6" w:rsidP="00FC02CF">
            <w:pPr>
              <w:spacing w:before="60"/>
              <w:jc w:val="center"/>
              <w:rPr>
                <w:rFonts w:ascii="Arial" w:hAnsi="Arial" w:cs="Arial"/>
                <w:b/>
                <w:sz w:val="18"/>
                <w:szCs w:val="18"/>
                <w:lang w:val="en-US"/>
              </w:rPr>
            </w:pPr>
            <w:proofErr w:type="spellStart"/>
            <w:r w:rsidRPr="009A1098">
              <w:rPr>
                <w:rFonts w:ascii="Arial" w:hAnsi="Arial" w:cs="Arial"/>
                <w:b/>
                <w:sz w:val="18"/>
                <w:szCs w:val="18"/>
                <w:lang w:val="en-US"/>
              </w:rPr>
              <w:t>Meggitt</w:t>
            </w:r>
            <w:proofErr w:type="spellEnd"/>
            <w:r w:rsidRPr="009A1098">
              <w:rPr>
                <w:rFonts w:ascii="Arial" w:hAnsi="Arial" w:cs="Arial"/>
                <w:b/>
                <w:sz w:val="18"/>
                <w:szCs w:val="18"/>
                <w:lang w:val="en-US"/>
              </w:rPr>
              <w:t xml:space="preserve"> Part No</w:t>
            </w:r>
            <w:r w:rsidR="005B49DE">
              <w:rPr>
                <w:rFonts w:ascii="Arial" w:hAnsi="Arial" w:cs="Arial"/>
                <w:b/>
                <w:sz w:val="18"/>
                <w:szCs w:val="18"/>
                <w:lang w:val="en-US"/>
              </w:rPr>
              <w:t xml:space="preserve"> </w:t>
            </w:r>
            <w:r w:rsidRPr="009A1098">
              <w:rPr>
                <w:rFonts w:ascii="Arial" w:hAnsi="Arial" w:cs="Arial"/>
                <w:b/>
                <w:sz w:val="18"/>
                <w:szCs w:val="18"/>
                <w:lang w:val="en-US"/>
              </w:rPr>
              <w:t>/ Reference</w:t>
            </w:r>
          </w:p>
        </w:tc>
        <w:tc>
          <w:tcPr>
            <w:tcW w:w="3260" w:type="dxa"/>
            <w:shd w:val="clear" w:color="auto" w:fill="EEECE1"/>
            <w:vAlign w:val="center"/>
          </w:tcPr>
          <w:p w:rsidR="00AD7CC6" w:rsidRPr="009A1098" w:rsidRDefault="00AD7CC6" w:rsidP="00FC02CF">
            <w:pPr>
              <w:spacing w:before="60"/>
              <w:jc w:val="center"/>
              <w:rPr>
                <w:rFonts w:ascii="Arial" w:hAnsi="Arial" w:cs="Arial"/>
                <w:b/>
                <w:sz w:val="18"/>
                <w:szCs w:val="18"/>
                <w:lang w:val="en-US"/>
              </w:rPr>
            </w:pPr>
            <w:r w:rsidRPr="009A1098">
              <w:rPr>
                <w:rFonts w:ascii="Arial" w:hAnsi="Arial" w:cs="Arial"/>
                <w:b/>
                <w:sz w:val="18"/>
                <w:szCs w:val="18"/>
                <w:lang w:val="en-US"/>
              </w:rPr>
              <w:t>Description</w:t>
            </w:r>
          </w:p>
        </w:tc>
        <w:tc>
          <w:tcPr>
            <w:tcW w:w="645" w:type="dxa"/>
            <w:shd w:val="clear" w:color="auto" w:fill="EEECE1"/>
            <w:vAlign w:val="center"/>
          </w:tcPr>
          <w:p w:rsidR="00AD7CC6" w:rsidRPr="009A1098" w:rsidRDefault="00AD7CC6" w:rsidP="00FC02CF">
            <w:pPr>
              <w:spacing w:before="60"/>
              <w:jc w:val="center"/>
              <w:rPr>
                <w:rFonts w:ascii="Arial" w:hAnsi="Arial" w:cs="Arial"/>
                <w:b/>
                <w:sz w:val="18"/>
                <w:szCs w:val="18"/>
                <w:lang w:val="en-US"/>
              </w:rPr>
            </w:pPr>
            <w:r>
              <w:rPr>
                <w:rFonts w:ascii="Arial" w:hAnsi="Arial" w:cs="Arial"/>
                <w:b/>
                <w:sz w:val="18"/>
                <w:szCs w:val="18"/>
                <w:lang w:val="en-US"/>
              </w:rPr>
              <w:t>Qty</w:t>
            </w:r>
          </w:p>
        </w:tc>
        <w:tc>
          <w:tcPr>
            <w:tcW w:w="1263" w:type="dxa"/>
            <w:shd w:val="clear" w:color="auto" w:fill="EEECE1"/>
            <w:vAlign w:val="center"/>
          </w:tcPr>
          <w:p w:rsidR="00AD7CC6" w:rsidRPr="009A1098" w:rsidRDefault="00AD7CC6" w:rsidP="00FC02CF">
            <w:pPr>
              <w:spacing w:before="60"/>
              <w:jc w:val="center"/>
              <w:rPr>
                <w:rFonts w:ascii="Arial" w:hAnsi="Arial" w:cs="Arial"/>
                <w:b/>
                <w:sz w:val="18"/>
                <w:szCs w:val="18"/>
                <w:lang w:val="en-US"/>
              </w:rPr>
            </w:pPr>
            <w:r w:rsidRPr="009A1098">
              <w:rPr>
                <w:rFonts w:ascii="Arial" w:hAnsi="Arial" w:cs="Arial"/>
                <w:b/>
                <w:sz w:val="18"/>
                <w:szCs w:val="18"/>
                <w:lang w:val="en-US"/>
              </w:rPr>
              <w:t>Application</w:t>
            </w:r>
            <w:r w:rsidRPr="009A1098">
              <w:rPr>
                <w:rFonts w:ascii="Arial" w:hAnsi="Arial" w:cs="Arial"/>
                <w:b/>
                <w:sz w:val="18"/>
                <w:szCs w:val="18"/>
                <w:vertAlign w:val="superscript"/>
                <w:lang w:val="en-US"/>
              </w:rPr>
              <w:t>2</w:t>
            </w:r>
          </w:p>
        </w:tc>
        <w:tc>
          <w:tcPr>
            <w:tcW w:w="1247" w:type="dxa"/>
            <w:shd w:val="clear" w:color="auto" w:fill="EEECE1"/>
            <w:vAlign w:val="center"/>
          </w:tcPr>
          <w:p w:rsidR="00AD7CC6" w:rsidRPr="009A1098" w:rsidRDefault="00AD7CC6" w:rsidP="00FC02CF">
            <w:pPr>
              <w:spacing w:before="60"/>
              <w:jc w:val="center"/>
              <w:rPr>
                <w:rFonts w:ascii="Arial" w:hAnsi="Arial" w:cs="Arial"/>
                <w:b/>
                <w:sz w:val="18"/>
                <w:szCs w:val="18"/>
                <w:lang w:val="en-US"/>
              </w:rPr>
            </w:pPr>
            <w:r w:rsidRPr="009A1098">
              <w:rPr>
                <w:rFonts w:ascii="Arial" w:hAnsi="Arial" w:cs="Arial"/>
                <w:b/>
                <w:sz w:val="18"/>
                <w:szCs w:val="18"/>
                <w:lang w:val="en-US"/>
              </w:rPr>
              <w:t>Platform</w:t>
            </w:r>
            <w:r w:rsidRPr="009A1098">
              <w:rPr>
                <w:rFonts w:ascii="Arial" w:hAnsi="Arial" w:cs="Arial"/>
                <w:b/>
                <w:sz w:val="18"/>
                <w:szCs w:val="18"/>
                <w:vertAlign w:val="superscript"/>
                <w:lang w:val="en-US"/>
              </w:rPr>
              <w:t>3</w:t>
            </w:r>
          </w:p>
        </w:tc>
        <w:tc>
          <w:tcPr>
            <w:tcW w:w="1206" w:type="dxa"/>
            <w:shd w:val="clear" w:color="auto" w:fill="EEECE1"/>
            <w:vAlign w:val="center"/>
          </w:tcPr>
          <w:p w:rsidR="00AD7CC6" w:rsidRPr="009A1098" w:rsidRDefault="00AD7CC6" w:rsidP="00FC02CF">
            <w:pPr>
              <w:spacing w:before="60"/>
              <w:jc w:val="center"/>
              <w:rPr>
                <w:rFonts w:ascii="Arial" w:hAnsi="Arial" w:cs="Arial"/>
                <w:b/>
                <w:sz w:val="18"/>
                <w:szCs w:val="18"/>
                <w:lang w:val="en-US"/>
              </w:rPr>
            </w:pPr>
            <w:r>
              <w:rPr>
                <w:rFonts w:ascii="Arial" w:hAnsi="Arial" w:cs="Arial"/>
                <w:b/>
                <w:sz w:val="18"/>
                <w:szCs w:val="18"/>
                <w:lang w:val="en-US"/>
              </w:rPr>
              <w:t>Additional information</w:t>
            </w:r>
          </w:p>
        </w:tc>
      </w:tr>
      <w:tr w:rsidR="00AD7CC6" w:rsidRPr="008E1830" w:rsidTr="00AD7CC6">
        <w:trPr>
          <w:trHeight w:val="441"/>
        </w:trPr>
        <w:tc>
          <w:tcPr>
            <w:tcW w:w="1701" w:type="dxa"/>
          </w:tcPr>
          <w:p w:rsidR="00AD7CC6" w:rsidRPr="009A1098" w:rsidRDefault="00AD7CC6" w:rsidP="008D4C4F">
            <w:pPr>
              <w:rPr>
                <w:rFonts w:ascii="Arial" w:hAnsi="Arial" w:cs="Arial"/>
                <w:sz w:val="18"/>
                <w:szCs w:val="18"/>
                <w:lang w:val="en-US"/>
              </w:rPr>
            </w:pPr>
          </w:p>
        </w:tc>
        <w:tc>
          <w:tcPr>
            <w:tcW w:w="3260" w:type="dxa"/>
          </w:tcPr>
          <w:p w:rsidR="00AD7CC6" w:rsidRPr="009A1098" w:rsidRDefault="00AD7CC6" w:rsidP="008D4C4F">
            <w:pPr>
              <w:rPr>
                <w:rFonts w:ascii="Arial" w:hAnsi="Arial" w:cs="Arial"/>
                <w:sz w:val="18"/>
                <w:szCs w:val="18"/>
                <w:lang w:val="en-US"/>
              </w:rPr>
            </w:pPr>
          </w:p>
        </w:tc>
        <w:tc>
          <w:tcPr>
            <w:tcW w:w="645" w:type="dxa"/>
          </w:tcPr>
          <w:p w:rsidR="00AD7CC6" w:rsidRPr="009A1098" w:rsidRDefault="00AD7CC6" w:rsidP="008D4C4F">
            <w:pPr>
              <w:rPr>
                <w:rFonts w:ascii="Arial" w:hAnsi="Arial" w:cs="Arial"/>
                <w:sz w:val="18"/>
                <w:szCs w:val="18"/>
                <w:lang w:val="en-US"/>
              </w:rPr>
            </w:pPr>
          </w:p>
        </w:tc>
        <w:tc>
          <w:tcPr>
            <w:tcW w:w="1263" w:type="dxa"/>
          </w:tcPr>
          <w:p w:rsidR="00AD7CC6" w:rsidRPr="009A1098" w:rsidRDefault="00AD7CC6" w:rsidP="008D4C4F">
            <w:pPr>
              <w:rPr>
                <w:rFonts w:ascii="Arial" w:hAnsi="Arial" w:cs="Arial"/>
                <w:sz w:val="18"/>
                <w:szCs w:val="18"/>
                <w:lang w:val="en-US"/>
              </w:rPr>
            </w:pPr>
          </w:p>
        </w:tc>
        <w:tc>
          <w:tcPr>
            <w:tcW w:w="1247" w:type="dxa"/>
          </w:tcPr>
          <w:p w:rsidR="00AD7CC6" w:rsidRPr="009A1098" w:rsidRDefault="00AD7CC6" w:rsidP="008D4C4F">
            <w:pPr>
              <w:rPr>
                <w:rFonts w:ascii="Arial" w:hAnsi="Arial" w:cs="Arial"/>
                <w:sz w:val="18"/>
                <w:szCs w:val="18"/>
                <w:lang w:val="en-US"/>
              </w:rPr>
            </w:pPr>
          </w:p>
        </w:tc>
        <w:tc>
          <w:tcPr>
            <w:tcW w:w="1206" w:type="dxa"/>
          </w:tcPr>
          <w:p w:rsidR="00AD7CC6" w:rsidRPr="009A1098" w:rsidRDefault="00AD7CC6" w:rsidP="008D4C4F">
            <w:pPr>
              <w:rPr>
                <w:rFonts w:ascii="Arial" w:hAnsi="Arial" w:cs="Arial"/>
                <w:sz w:val="18"/>
                <w:szCs w:val="18"/>
                <w:lang w:val="en-US"/>
              </w:rPr>
            </w:pPr>
          </w:p>
        </w:tc>
      </w:tr>
      <w:tr w:rsidR="00AD7CC6" w:rsidRPr="008E1830" w:rsidTr="00AD7CC6">
        <w:trPr>
          <w:trHeight w:val="441"/>
        </w:trPr>
        <w:tc>
          <w:tcPr>
            <w:tcW w:w="1701" w:type="dxa"/>
          </w:tcPr>
          <w:p w:rsidR="00AD7CC6" w:rsidRPr="009A1098" w:rsidRDefault="00AD7CC6" w:rsidP="008D4C4F">
            <w:pPr>
              <w:rPr>
                <w:rFonts w:ascii="Arial" w:hAnsi="Arial" w:cs="Arial"/>
                <w:sz w:val="18"/>
                <w:szCs w:val="18"/>
                <w:lang w:val="en-US"/>
              </w:rPr>
            </w:pPr>
          </w:p>
        </w:tc>
        <w:tc>
          <w:tcPr>
            <w:tcW w:w="3260" w:type="dxa"/>
          </w:tcPr>
          <w:p w:rsidR="00AD7CC6" w:rsidRPr="009A1098" w:rsidRDefault="00AD7CC6" w:rsidP="008D4C4F">
            <w:pPr>
              <w:rPr>
                <w:rFonts w:ascii="Arial" w:hAnsi="Arial" w:cs="Arial"/>
                <w:sz w:val="18"/>
                <w:szCs w:val="18"/>
                <w:lang w:val="en-US"/>
              </w:rPr>
            </w:pPr>
          </w:p>
        </w:tc>
        <w:tc>
          <w:tcPr>
            <w:tcW w:w="645" w:type="dxa"/>
          </w:tcPr>
          <w:p w:rsidR="00AD7CC6" w:rsidRPr="009A1098" w:rsidRDefault="00AD7CC6" w:rsidP="008D4C4F">
            <w:pPr>
              <w:rPr>
                <w:rFonts w:ascii="Arial" w:hAnsi="Arial" w:cs="Arial"/>
                <w:sz w:val="18"/>
                <w:szCs w:val="18"/>
                <w:lang w:val="en-US"/>
              </w:rPr>
            </w:pPr>
          </w:p>
        </w:tc>
        <w:tc>
          <w:tcPr>
            <w:tcW w:w="1263" w:type="dxa"/>
          </w:tcPr>
          <w:p w:rsidR="00AD7CC6" w:rsidRPr="009A1098" w:rsidRDefault="00AD7CC6" w:rsidP="008D4C4F">
            <w:pPr>
              <w:rPr>
                <w:rFonts w:ascii="Arial" w:hAnsi="Arial" w:cs="Arial"/>
                <w:sz w:val="18"/>
                <w:szCs w:val="18"/>
                <w:lang w:val="en-US"/>
              </w:rPr>
            </w:pPr>
          </w:p>
        </w:tc>
        <w:tc>
          <w:tcPr>
            <w:tcW w:w="1247" w:type="dxa"/>
          </w:tcPr>
          <w:p w:rsidR="00AD7CC6" w:rsidRPr="009A1098" w:rsidRDefault="00AD7CC6" w:rsidP="008D4C4F">
            <w:pPr>
              <w:rPr>
                <w:rFonts w:ascii="Arial" w:hAnsi="Arial" w:cs="Arial"/>
                <w:sz w:val="18"/>
                <w:szCs w:val="18"/>
                <w:lang w:val="en-US"/>
              </w:rPr>
            </w:pPr>
          </w:p>
        </w:tc>
        <w:tc>
          <w:tcPr>
            <w:tcW w:w="1206" w:type="dxa"/>
          </w:tcPr>
          <w:p w:rsidR="00AD7CC6" w:rsidRPr="009A1098" w:rsidRDefault="00AD7CC6" w:rsidP="008D4C4F">
            <w:pPr>
              <w:rPr>
                <w:rFonts w:ascii="Arial" w:hAnsi="Arial" w:cs="Arial"/>
                <w:sz w:val="18"/>
                <w:szCs w:val="18"/>
                <w:lang w:val="en-US"/>
              </w:rPr>
            </w:pPr>
          </w:p>
        </w:tc>
      </w:tr>
      <w:tr w:rsidR="00AD7CC6" w:rsidRPr="008E1830" w:rsidTr="00AD7CC6">
        <w:trPr>
          <w:trHeight w:val="441"/>
        </w:trPr>
        <w:tc>
          <w:tcPr>
            <w:tcW w:w="1701" w:type="dxa"/>
          </w:tcPr>
          <w:p w:rsidR="00AD7CC6" w:rsidRPr="009A1098" w:rsidRDefault="00AD7CC6" w:rsidP="008D4C4F">
            <w:pPr>
              <w:rPr>
                <w:rFonts w:ascii="Arial" w:hAnsi="Arial" w:cs="Arial"/>
                <w:sz w:val="18"/>
                <w:szCs w:val="18"/>
                <w:lang w:val="en-US"/>
              </w:rPr>
            </w:pPr>
          </w:p>
        </w:tc>
        <w:tc>
          <w:tcPr>
            <w:tcW w:w="3260" w:type="dxa"/>
          </w:tcPr>
          <w:p w:rsidR="00AD7CC6" w:rsidRPr="009A1098" w:rsidRDefault="00AD7CC6" w:rsidP="008D4C4F">
            <w:pPr>
              <w:rPr>
                <w:rFonts w:ascii="Arial" w:hAnsi="Arial" w:cs="Arial"/>
                <w:sz w:val="18"/>
                <w:szCs w:val="18"/>
                <w:lang w:val="en-US"/>
              </w:rPr>
            </w:pPr>
          </w:p>
        </w:tc>
        <w:tc>
          <w:tcPr>
            <w:tcW w:w="645" w:type="dxa"/>
          </w:tcPr>
          <w:p w:rsidR="00AD7CC6" w:rsidRPr="009A1098" w:rsidRDefault="00AD7CC6" w:rsidP="008D4C4F">
            <w:pPr>
              <w:rPr>
                <w:rFonts w:ascii="Arial" w:hAnsi="Arial" w:cs="Arial"/>
                <w:sz w:val="18"/>
                <w:szCs w:val="18"/>
                <w:lang w:val="en-US"/>
              </w:rPr>
            </w:pPr>
          </w:p>
        </w:tc>
        <w:tc>
          <w:tcPr>
            <w:tcW w:w="1263" w:type="dxa"/>
          </w:tcPr>
          <w:p w:rsidR="00AD7CC6" w:rsidRPr="009A1098" w:rsidRDefault="00AD7CC6" w:rsidP="008D4C4F">
            <w:pPr>
              <w:rPr>
                <w:rFonts w:ascii="Arial" w:hAnsi="Arial" w:cs="Arial"/>
                <w:sz w:val="18"/>
                <w:szCs w:val="18"/>
                <w:lang w:val="en-US"/>
              </w:rPr>
            </w:pPr>
          </w:p>
        </w:tc>
        <w:tc>
          <w:tcPr>
            <w:tcW w:w="1247" w:type="dxa"/>
          </w:tcPr>
          <w:p w:rsidR="00AD7CC6" w:rsidRPr="009A1098" w:rsidRDefault="00AD7CC6" w:rsidP="008D4C4F">
            <w:pPr>
              <w:rPr>
                <w:rFonts w:ascii="Arial" w:hAnsi="Arial" w:cs="Arial"/>
                <w:sz w:val="18"/>
                <w:szCs w:val="18"/>
                <w:lang w:val="en-US"/>
              </w:rPr>
            </w:pPr>
          </w:p>
        </w:tc>
        <w:tc>
          <w:tcPr>
            <w:tcW w:w="1206" w:type="dxa"/>
          </w:tcPr>
          <w:p w:rsidR="00AD7CC6" w:rsidRPr="009A1098" w:rsidRDefault="00AD7CC6" w:rsidP="008D4C4F">
            <w:pPr>
              <w:rPr>
                <w:rFonts w:ascii="Arial" w:hAnsi="Arial" w:cs="Arial"/>
                <w:sz w:val="18"/>
                <w:szCs w:val="18"/>
                <w:lang w:val="en-US"/>
              </w:rPr>
            </w:pPr>
          </w:p>
        </w:tc>
      </w:tr>
      <w:tr w:rsidR="00AD7CC6" w:rsidRPr="008E1830" w:rsidTr="00AD7CC6">
        <w:trPr>
          <w:trHeight w:val="441"/>
        </w:trPr>
        <w:tc>
          <w:tcPr>
            <w:tcW w:w="1701" w:type="dxa"/>
          </w:tcPr>
          <w:p w:rsidR="00AD7CC6" w:rsidRPr="009A1098" w:rsidRDefault="00AD7CC6" w:rsidP="008D4C4F">
            <w:pPr>
              <w:rPr>
                <w:rFonts w:ascii="Arial" w:hAnsi="Arial" w:cs="Arial"/>
                <w:sz w:val="18"/>
                <w:szCs w:val="18"/>
                <w:lang w:val="en-US"/>
              </w:rPr>
            </w:pPr>
          </w:p>
        </w:tc>
        <w:tc>
          <w:tcPr>
            <w:tcW w:w="3260" w:type="dxa"/>
          </w:tcPr>
          <w:p w:rsidR="00AD7CC6" w:rsidRPr="009A1098" w:rsidRDefault="00AD7CC6" w:rsidP="008D4C4F">
            <w:pPr>
              <w:rPr>
                <w:rFonts w:ascii="Arial" w:hAnsi="Arial" w:cs="Arial"/>
                <w:sz w:val="18"/>
                <w:szCs w:val="18"/>
                <w:lang w:val="en-US"/>
              </w:rPr>
            </w:pPr>
          </w:p>
        </w:tc>
        <w:tc>
          <w:tcPr>
            <w:tcW w:w="645" w:type="dxa"/>
          </w:tcPr>
          <w:p w:rsidR="00AD7CC6" w:rsidRPr="009A1098" w:rsidRDefault="00AD7CC6" w:rsidP="008D4C4F">
            <w:pPr>
              <w:rPr>
                <w:rFonts w:ascii="Arial" w:hAnsi="Arial" w:cs="Arial"/>
                <w:sz w:val="18"/>
                <w:szCs w:val="18"/>
                <w:lang w:val="en-US"/>
              </w:rPr>
            </w:pPr>
          </w:p>
        </w:tc>
        <w:tc>
          <w:tcPr>
            <w:tcW w:w="1263" w:type="dxa"/>
          </w:tcPr>
          <w:p w:rsidR="00AD7CC6" w:rsidRPr="009A1098" w:rsidRDefault="00AD7CC6" w:rsidP="008D4C4F">
            <w:pPr>
              <w:rPr>
                <w:rFonts w:ascii="Arial" w:hAnsi="Arial" w:cs="Arial"/>
                <w:sz w:val="18"/>
                <w:szCs w:val="18"/>
                <w:lang w:val="en-US"/>
              </w:rPr>
            </w:pPr>
          </w:p>
        </w:tc>
        <w:tc>
          <w:tcPr>
            <w:tcW w:w="1247" w:type="dxa"/>
          </w:tcPr>
          <w:p w:rsidR="00AD7CC6" w:rsidRPr="009A1098" w:rsidRDefault="00AD7CC6" w:rsidP="008D4C4F">
            <w:pPr>
              <w:rPr>
                <w:rFonts w:ascii="Arial" w:hAnsi="Arial" w:cs="Arial"/>
                <w:sz w:val="18"/>
                <w:szCs w:val="18"/>
                <w:lang w:val="en-US"/>
              </w:rPr>
            </w:pPr>
          </w:p>
        </w:tc>
        <w:tc>
          <w:tcPr>
            <w:tcW w:w="1206" w:type="dxa"/>
          </w:tcPr>
          <w:p w:rsidR="00AD7CC6" w:rsidRPr="009A1098" w:rsidRDefault="00AD7CC6" w:rsidP="008D4C4F">
            <w:pPr>
              <w:rPr>
                <w:rFonts w:ascii="Arial" w:hAnsi="Arial" w:cs="Arial"/>
                <w:sz w:val="18"/>
                <w:szCs w:val="18"/>
                <w:lang w:val="en-US"/>
              </w:rPr>
            </w:pPr>
          </w:p>
        </w:tc>
      </w:tr>
      <w:tr w:rsidR="00AD7CC6" w:rsidRPr="008E1830" w:rsidTr="00AD7CC6">
        <w:trPr>
          <w:trHeight w:val="441"/>
        </w:trPr>
        <w:tc>
          <w:tcPr>
            <w:tcW w:w="1701" w:type="dxa"/>
          </w:tcPr>
          <w:p w:rsidR="00AD7CC6" w:rsidRPr="009A1098" w:rsidRDefault="00AD7CC6" w:rsidP="008D4C4F">
            <w:pPr>
              <w:rPr>
                <w:rFonts w:ascii="Arial" w:hAnsi="Arial" w:cs="Arial"/>
                <w:sz w:val="18"/>
                <w:szCs w:val="18"/>
                <w:lang w:val="en-US"/>
              </w:rPr>
            </w:pPr>
          </w:p>
        </w:tc>
        <w:tc>
          <w:tcPr>
            <w:tcW w:w="3260" w:type="dxa"/>
          </w:tcPr>
          <w:p w:rsidR="00AD7CC6" w:rsidRPr="009A1098" w:rsidRDefault="00AD7CC6" w:rsidP="008D4C4F">
            <w:pPr>
              <w:rPr>
                <w:rFonts w:ascii="Arial" w:hAnsi="Arial" w:cs="Arial"/>
                <w:sz w:val="18"/>
                <w:szCs w:val="18"/>
                <w:lang w:val="en-US"/>
              </w:rPr>
            </w:pPr>
          </w:p>
        </w:tc>
        <w:tc>
          <w:tcPr>
            <w:tcW w:w="645" w:type="dxa"/>
          </w:tcPr>
          <w:p w:rsidR="00AD7CC6" w:rsidRPr="009A1098" w:rsidRDefault="00AD7CC6" w:rsidP="008D4C4F">
            <w:pPr>
              <w:rPr>
                <w:rFonts w:ascii="Arial" w:hAnsi="Arial" w:cs="Arial"/>
                <w:sz w:val="18"/>
                <w:szCs w:val="18"/>
                <w:lang w:val="en-US"/>
              </w:rPr>
            </w:pPr>
          </w:p>
        </w:tc>
        <w:tc>
          <w:tcPr>
            <w:tcW w:w="1263" w:type="dxa"/>
          </w:tcPr>
          <w:p w:rsidR="00AD7CC6" w:rsidRPr="009A1098" w:rsidRDefault="00AD7CC6" w:rsidP="008D4C4F">
            <w:pPr>
              <w:rPr>
                <w:rFonts w:ascii="Arial" w:hAnsi="Arial" w:cs="Arial"/>
                <w:sz w:val="18"/>
                <w:szCs w:val="18"/>
                <w:lang w:val="en-US"/>
              </w:rPr>
            </w:pPr>
          </w:p>
        </w:tc>
        <w:tc>
          <w:tcPr>
            <w:tcW w:w="1247" w:type="dxa"/>
          </w:tcPr>
          <w:p w:rsidR="00AD7CC6" w:rsidRPr="009A1098" w:rsidRDefault="00AD7CC6" w:rsidP="008D4C4F">
            <w:pPr>
              <w:rPr>
                <w:rFonts w:ascii="Arial" w:hAnsi="Arial" w:cs="Arial"/>
                <w:sz w:val="18"/>
                <w:szCs w:val="18"/>
                <w:lang w:val="en-US"/>
              </w:rPr>
            </w:pPr>
          </w:p>
        </w:tc>
        <w:tc>
          <w:tcPr>
            <w:tcW w:w="1206" w:type="dxa"/>
          </w:tcPr>
          <w:p w:rsidR="00AD7CC6" w:rsidRPr="009A1098" w:rsidRDefault="00AD7CC6" w:rsidP="008D4C4F">
            <w:pPr>
              <w:rPr>
                <w:rFonts w:ascii="Arial" w:hAnsi="Arial" w:cs="Arial"/>
                <w:sz w:val="18"/>
                <w:szCs w:val="18"/>
                <w:lang w:val="en-US"/>
              </w:rPr>
            </w:pPr>
          </w:p>
        </w:tc>
      </w:tr>
    </w:tbl>
    <w:p w:rsidR="009A1098" w:rsidRDefault="009A1098" w:rsidP="009A1098">
      <w:pPr>
        <w:rPr>
          <w:rFonts w:ascii="Arial" w:hAnsi="Arial" w:cs="Arial"/>
          <w:b/>
          <w:sz w:val="18"/>
          <w:szCs w:val="18"/>
          <w:lang w:val="en-US"/>
        </w:rPr>
      </w:pPr>
    </w:p>
    <w:p w:rsidR="00456F8E" w:rsidRPr="00895E7F" w:rsidRDefault="00456F8E" w:rsidP="00456F8E">
      <w:pPr>
        <w:ind w:left="270" w:right="63"/>
        <w:jc w:val="both"/>
        <w:rPr>
          <w:rFonts w:ascii="Arial" w:hAnsi="Arial" w:cs="Arial"/>
          <w:sz w:val="18"/>
          <w:szCs w:val="18"/>
          <w:lang w:val="en-US"/>
        </w:rPr>
      </w:pPr>
      <w:r w:rsidRPr="00895E7F">
        <w:rPr>
          <w:rFonts w:ascii="Arial" w:hAnsi="Arial" w:cs="Arial"/>
          <w:sz w:val="18"/>
          <w:szCs w:val="18"/>
          <w:lang w:val="en-US"/>
        </w:rPr>
        <w:t xml:space="preserve">I hereby certify that the information provided herein is accurate and complete, and I will inform Meggitt in case of </w:t>
      </w:r>
      <w:r w:rsidR="00206184">
        <w:rPr>
          <w:rFonts w:ascii="Arial" w:hAnsi="Arial" w:cs="Arial"/>
          <w:sz w:val="18"/>
          <w:szCs w:val="18"/>
          <w:lang w:val="en-US"/>
        </w:rPr>
        <w:t xml:space="preserve">any </w:t>
      </w:r>
      <w:r w:rsidRPr="00895E7F">
        <w:rPr>
          <w:rFonts w:ascii="Arial" w:hAnsi="Arial" w:cs="Arial"/>
          <w:sz w:val="18"/>
          <w:szCs w:val="18"/>
          <w:lang w:val="en-US"/>
        </w:rPr>
        <w:t xml:space="preserve">modification. </w:t>
      </w:r>
    </w:p>
    <w:p w:rsidR="00456F8E" w:rsidRPr="00456F8E" w:rsidRDefault="00456F8E" w:rsidP="00456F8E">
      <w:pPr>
        <w:ind w:left="270" w:right="153"/>
        <w:jc w:val="center"/>
        <w:rPr>
          <w:rFonts w:ascii="Arial" w:hAnsi="Arial" w:cs="Arial"/>
          <w:sz w:val="10"/>
          <w:szCs w:val="10"/>
          <w:lang w:val="en-US"/>
        </w:rPr>
      </w:pPr>
    </w:p>
    <w:p w:rsidR="00456F8E" w:rsidRPr="00895E7F" w:rsidRDefault="00456F8E" w:rsidP="00456F8E">
      <w:pPr>
        <w:autoSpaceDE w:val="0"/>
        <w:autoSpaceDN w:val="0"/>
        <w:adjustRightInd w:val="0"/>
        <w:ind w:left="270"/>
        <w:jc w:val="both"/>
        <w:rPr>
          <w:rFonts w:ascii="Arial" w:hAnsi="Arial" w:cs="Arial"/>
          <w:b/>
          <w:bCs/>
          <w:sz w:val="18"/>
          <w:szCs w:val="18"/>
          <w:lang w:val="en-US"/>
        </w:rPr>
      </w:pPr>
      <w:r w:rsidRPr="00895E7F">
        <w:rPr>
          <w:rFonts w:ascii="Arial" w:hAnsi="Arial" w:cs="Arial"/>
          <w:b/>
          <w:bCs/>
          <w:sz w:val="18"/>
          <w:szCs w:val="18"/>
          <w:lang w:val="en-US"/>
        </w:rPr>
        <w:t>I certify that the items</w:t>
      </w:r>
      <w:r>
        <w:rPr>
          <w:rFonts w:ascii="Arial" w:hAnsi="Arial" w:cs="Arial"/>
          <w:b/>
          <w:bCs/>
          <w:sz w:val="18"/>
          <w:szCs w:val="18"/>
          <w:lang w:val="en-US"/>
        </w:rPr>
        <w:t xml:space="preserve"> above</w:t>
      </w:r>
      <w:r w:rsidRPr="00895E7F">
        <w:rPr>
          <w:rFonts w:ascii="Arial" w:hAnsi="Arial" w:cs="Arial"/>
          <w:b/>
          <w:bCs/>
          <w:sz w:val="18"/>
          <w:szCs w:val="18"/>
          <w:lang w:val="en-US"/>
        </w:rPr>
        <w:t xml:space="preserve"> listed:</w:t>
      </w:r>
    </w:p>
    <w:p w:rsidR="00456F8E" w:rsidRPr="005928BF" w:rsidRDefault="00456F8E" w:rsidP="004A7E1E">
      <w:pPr>
        <w:pStyle w:val="ListParagraph"/>
        <w:numPr>
          <w:ilvl w:val="0"/>
          <w:numId w:val="18"/>
        </w:numPr>
        <w:autoSpaceDE w:val="0"/>
        <w:autoSpaceDN w:val="0"/>
        <w:adjustRightInd w:val="0"/>
        <w:ind w:left="450" w:right="63" w:hanging="180"/>
        <w:contextualSpacing/>
        <w:jc w:val="both"/>
        <w:rPr>
          <w:rFonts w:ascii="Arial" w:hAnsi="Arial" w:cs="Arial"/>
          <w:sz w:val="18"/>
          <w:szCs w:val="18"/>
          <w:lang w:val="en-US"/>
        </w:rPr>
      </w:pPr>
      <w:r w:rsidRPr="005928BF">
        <w:rPr>
          <w:rFonts w:ascii="Arial" w:hAnsi="Arial" w:cs="Arial"/>
          <w:sz w:val="18"/>
          <w:szCs w:val="18"/>
          <w:lang w:val="en-US"/>
        </w:rPr>
        <w:t>Will not be resold, exported, re-exported, or disposed in violation of applicable local or international export control regulations (including UN embargoed countries).</w:t>
      </w:r>
    </w:p>
    <w:p w:rsidR="00A33852" w:rsidRPr="005928BF" w:rsidRDefault="00456F8E" w:rsidP="00A33852">
      <w:pPr>
        <w:pStyle w:val="ListParagraph"/>
        <w:numPr>
          <w:ilvl w:val="0"/>
          <w:numId w:val="18"/>
        </w:numPr>
        <w:autoSpaceDE w:val="0"/>
        <w:autoSpaceDN w:val="0"/>
        <w:adjustRightInd w:val="0"/>
        <w:ind w:left="450" w:right="63" w:hanging="180"/>
        <w:contextualSpacing/>
        <w:jc w:val="both"/>
        <w:rPr>
          <w:rFonts w:ascii="Arial" w:hAnsi="Arial" w:cs="Arial"/>
          <w:sz w:val="18"/>
          <w:szCs w:val="18"/>
          <w:lang w:val="en-US"/>
        </w:rPr>
      </w:pPr>
      <w:r w:rsidRPr="005928BF">
        <w:rPr>
          <w:rFonts w:ascii="Arial" w:hAnsi="Arial" w:cs="Arial"/>
          <w:sz w:val="18"/>
          <w:szCs w:val="18"/>
          <w:lang w:val="en-US"/>
        </w:rPr>
        <w:t xml:space="preserve">That the items will not be used in any nuclear explosive activity or unsafeguarded nuclear fuel cycle activity </w:t>
      </w:r>
      <w:r w:rsidRPr="005928BF">
        <w:rPr>
          <w:rFonts w:ascii="Arial" w:hAnsi="Arial" w:cs="Arial"/>
          <w:bCs/>
          <w:sz w:val="18"/>
          <w:szCs w:val="18"/>
          <w:lang w:val="en-US"/>
        </w:rPr>
        <w:t>unless specifically stated herein.</w:t>
      </w:r>
    </w:p>
    <w:p w:rsidR="00A33852" w:rsidRPr="005928BF" w:rsidRDefault="00456F8E" w:rsidP="00A33852">
      <w:pPr>
        <w:pStyle w:val="ListParagraph"/>
        <w:numPr>
          <w:ilvl w:val="0"/>
          <w:numId w:val="18"/>
        </w:numPr>
        <w:autoSpaceDE w:val="0"/>
        <w:autoSpaceDN w:val="0"/>
        <w:adjustRightInd w:val="0"/>
        <w:ind w:left="450" w:right="63" w:hanging="180"/>
        <w:contextualSpacing/>
        <w:jc w:val="both"/>
        <w:rPr>
          <w:rFonts w:ascii="Arial" w:hAnsi="Arial" w:cs="Arial"/>
          <w:sz w:val="18"/>
          <w:szCs w:val="18"/>
          <w:lang w:val="en-US"/>
        </w:rPr>
      </w:pPr>
      <w:r w:rsidRPr="005928BF">
        <w:rPr>
          <w:rFonts w:ascii="Arial" w:hAnsi="Arial" w:cs="Arial"/>
          <w:sz w:val="18"/>
          <w:szCs w:val="18"/>
          <w:lang w:val="en-US"/>
        </w:rPr>
        <w:t xml:space="preserve">That the items will not be used for any purpose connected with any chemical or biological or nuclear weapons, or missiles capable of delivering such weapons </w:t>
      </w:r>
      <w:r w:rsidRPr="005928BF">
        <w:rPr>
          <w:rFonts w:ascii="Arial" w:hAnsi="Arial" w:cs="Arial"/>
          <w:bCs/>
          <w:sz w:val="18"/>
          <w:szCs w:val="18"/>
          <w:lang w:val="en-US"/>
        </w:rPr>
        <w:t>unless specifically stated herein</w:t>
      </w:r>
      <w:r w:rsidR="00A33852" w:rsidRPr="005928BF">
        <w:rPr>
          <w:rFonts w:ascii="Arial" w:hAnsi="Arial" w:cs="Arial"/>
          <w:sz w:val="18"/>
          <w:szCs w:val="18"/>
          <w:lang w:val="en-US" w:eastAsia="fr-CH"/>
        </w:rPr>
        <w:t>; that they will not be re-exported or otherwise re-sold or transferred if it is known or suspected that they are intended or likely to be used for such purposes; and that the goods, or any replica of them, will not be used in any nuclear explosive activity or unsafeguard</w:t>
      </w:r>
      <w:r w:rsidR="0078335E">
        <w:rPr>
          <w:rFonts w:ascii="Arial" w:hAnsi="Arial" w:cs="Arial"/>
          <w:sz w:val="18"/>
          <w:szCs w:val="18"/>
          <w:lang w:val="en-US" w:eastAsia="fr-CH"/>
        </w:rPr>
        <w:t>ed</w:t>
      </w:r>
      <w:r w:rsidR="00A33852" w:rsidRPr="005928BF">
        <w:rPr>
          <w:rFonts w:ascii="Arial" w:hAnsi="Arial" w:cs="Arial"/>
          <w:sz w:val="18"/>
          <w:szCs w:val="18"/>
          <w:lang w:val="en-US" w:eastAsia="fr-CH"/>
        </w:rPr>
        <w:t xml:space="preserve"> nuclear fuel cycle activity.</w:t>
      </w:r>
    </w:p>
    <w:p w:rsidR="00456F8E" w:rsidRPr="005928BF" w:rsidRDefault="00456F8E" w:rsidP="00A33852">
      <w:pPr>
        <w:pStyle w:val="ListParagraph"/>
        <w:numPr>
          <w:ilvl w:val="0"/>
          <w:numId w:val="18"/>
        </w:numPr>
        <w:autoSpaceDE w:val="0"/>
        <w:autoSpaceDN w:val="0"/>
        <w:adjustRightInd w:val="0"/>
        <w:ind w:left="450" w:right="63" w:hanging="180"/>
        <w:contextualSpacing/>
        <w:jc w:val="both"/>
        <w:rPr>
          <w:rFonts w:ascii="Arial" w:hAnsi="Arial" w:cs="Arial"/>
          <w:sz w:val="18"/>
          <w:szCs w:val="18"/>
          <w:lang w:val="en-US"/>
        </w:rPr>
      </w:pPr>
      <w:r w:rsidRPr="005928BF">
        <w:rPr>
          <w:rFonts w:ascii="Arial" w:hAnsi="Arial" w:cs="Arial"/>
          <w:iCs/>
          <w:sz w:val="18"/>
          <w:szCs w:val="18"/>
          <w:lang w:val="en-US"/>
        </w:rPr>
        <w:t>That the items will not be re-exported or resold to any person if there is a reason to believe that it will result directly or indirectly in a use of the items contrary to this statement.</w:t>
      </w:r>
    </w:p>
    <w:p w:rsidR="00FD2BDE" w:rsidRPr="00A33852" w:rsidRDefault="00FD2BDE" w:rsidP="00A33852">
      <w:pPr>
        <w:pStyle w:val="ListParagraph"/>
        <w:numPr>
          <w:ilvl w:val="0"/>
          <w:numId w:val="18"/>
        </w:numPr>
        <w:autoSpaceDE w:val="0"/>
        <w:autoSpaceDN w:val="0"/>
        <w:adjustRightInd w:val="0"/>
        <w:ind w:left="450" w:right="-86" w:hanging="180"/>
        <w:jc w:val="both"/>
        <w:rPr>
          <w:rFonts w:ascii="Arial" w:hAnsi="Arial" w:cs="Arial"/>
          <w:i/>
          <w:sz w:val="18"/>
          <w:szCs w:val="18"/>
          <w:lang w:val="en-US"/>
        </w:rPr>
      </w:pPr>
      <w:r w:rsidRPr="00A33852">
        <w:rPr>
          <w:rFonts w:ascii="Arial" w:hAnsi="Arial" w:cs="Arial"/>
          <w:i/>
          <w:sz w:val="18"/>
          <w:szCs w:val="18"/>
          <w:lang w:val="en-US"/>
        </w:rPr>
        <w:t>Will not re-export, transfer, or otherwise provide in any manner any products, directly or indirectly (through a distributor, agent, broker or other third party) to a</w:t>
      </w:r>
      <w:r w:rsidR="00D75700" w:rsidRPr="00A33852">
        <w:rPr>
          <w:rFonts w:ascii="Arial" w:hAnsi="Arial" w:cs="Arial"/>
          <w:i/>
          <w:sz w:val="18"/>
          <w:szCs w:val="18"/>
          <w:lang w:val="en-US"/>
        </w:rPr>
        <w:t xml:space="preserve"> sanctioned </w:t>
      </w:r>
      <w:r w:rsidRPr="00A33852">
        <w:rPr>
          <w:rFonts w:ascii="Arial" w:hAnsi="Arial" w:cs="Arial"/>
          <w:i/>
          <w:sz w:val="18"/>
          <w:szCs w:val="18"/>
          <w:lang w:val="en-US"/>
        </w:rPr>
        <w:t xml:space="preserve">organization in Iran or to an organization controlled by </w:t>
      </w:r>
      <w:r w:rsidR="00D75700" w:rsidRPr="00A33852">
        <w:rPr>
          <w:rFonts w:ascii="Arial" w:hAnsi="Arial" w:cs="Arial"/>
          <w:i/>
          <w:sz w:val="18"/>
          <w:szCs w:val="18"/>
          <w:lang w:val="en-US"/>
        </w:rPr>
        <w:t xml:space="preserve">sanctioned </w:t>
      </w:r>
      <w:r w:rsidRPr="00A33852">
        <w:rPr>
          <w:rFonts w:ascii="Arial" w:hAnsi="Arial" w:cs="Arial"/>
          <w:i/>
          <w:sz w:val="18"/>
          <w:szCs w:val="18"/>
          <w:lang w:val="en-US"/>
        </w:rPr>
        <w:t xml:space="preserve">persons or entities in Iran, or to be installed, manipulated or used in any other manner </w:t>
      </w:r>
      <w:r w:rsidR="00D75700" w:rsidRPr="00A33852">
        <w:rPr>
          <w:rFonts w:ascii="Arial" w:hAnsi="Arial" w:cs="Arial"/>
          <w:i/>
          <w:sz w:val="18"/>
          <w:szCs w:val="18"/>
          <w:lang w:val="en-US"/>
        </w:rPr>
        <w:t>for a sanctioned end-use</w:t>
      </w:r>
      <w:r w:rsidRPr="00A33852">
        <w:rPr>
          <w:rFonts w:ascii="Arial" w:hAnsi="Arial" w:cs="Arial"/>
          <w:i/>
          <w:sz w:val="18"/>
          <w:szCs w:val="18"/>
          <w:lang w:val="en-US"/>
        </w:rPr>
        <w:t>.</w:t>
      </w:r>
    </w:p>
    <w:p w:rsidR="004A7E1E" w:rsidRPr="00A33852" w:rsidRDefault="004A7E1E" w:rsidP="00A33852">
      <w:pPr>
        <w:pStyle w:val="ListParagraph"/>
        <w:numPr>
          <w:ilvl w:val="0"/>
          <w:numId w:val="18"/>
        </w:numPr>
        <w:autoSpaceDE w:val="0"/>
        <w:autoSpaceDN w:val="0"/>
        <w:adjustRightInd w:val="0"/>
        <w:ind w:left="450" w:right="-86" w:hanging="180"/>
        <w:contextualSpacing/>
        <w:jc w:val="both"/>
        <w:rPr>
          <w:rFonts w:ascii="Arial" w:hAnsi="Arial" w:cs="Arial"/>
          <w:i/>
          <w:sz w:val="18"/>
          <w:szCs w:val="18"/>
          <w:lang w:val="en-US"/>
        </w:rPr>
      </w:pPr>
      <w:r w:rsidRPr="00A33852">
        <w:rPr>
          <w:rFonts w:ascii="Arial" w:hAnsi="Arial" w:cs="Arial"/>
          <w:i/>
          <w:sz w:val="18"/>
          <w:szCs w:val="18"/>
          <w:lang w:val="en-US"/>
        </w:rPr>
        <w:t>Will not be used for a Russian military application that might be used in Ukraine</w:t>
      </w:r>
      <w:r w:rsidR="00AD7CC6" w:rsidRPr="00A33852">
        <w:rPr>
          <w:rFonts w:ascii="Arial" w:hAnsi="Arial" w:cs="Arial"/>
          <w:i/>
          <w:sz w:val="18"/>
          <w:szCs w:val="18"/>
          <w:lang w:val="en-US"/>
        </w:rPr>
        <w:t xml:space="preserve">, including the </w:t>
      </w:r>
      <w:r w:rsidRPr="00A33852">
        <w:rPr>
          <w:rFonts w:ascii="Arial" w:hAnsi="Arial" w:cs="Arial"/>
          <w:i/>
          <w:sz w:val="18"/>
          <w:szCs w:val="18"/>
          <w:lang w:val="en-US"/>
        </w:rPr>
        <w:t>Crimea</w:t>
      </w:r>
      <w:r w:rsidR="00AD7CC6" w:rsidRPr="00A33852">
        <w:rPr>
          <w:rFonts w:ascii="Arial" w:hAnsi="Arial" w:cs="Arial"/>
          <w:i/>
          <w:sz w:val="18"/>
          <w:szCs w:val="18"/>
          <w:lang w:val="en-US"/>
        </w:rPr>
        <w:t>n Region</w:t>
      </w:r>
      <w:r w:rsidRPr="00A33852">
        <w:rPr>
          <w:rFonts w:ascii="Arial" w:hAnsi="Arial" w:cs="Arial"/>
          <w:i/>
          <w:sz w:val="18"/>
          <w:szCs w:val="18"/>
          <w:lang w:val="en-US"/>
        </w:rPr>
        <w:t>.</w:t>
      </w:r>
    </w:p>
    <w:p w:rsidR="00A33852" w:rsidRPr="00A33852" w:rsidRDefault="00A33852" w:rsidP="00A33852">
      <w:pPr>
        <w:pStyle w:val="ListParagraph"/>
        <w:numPr>
          <w:ilvl w:val="0"/>
          <w:numId w:val="18"/>
        </w:numPr>
        <w:autoSpaceDE w:val="0"/>
        <w:autoSpaceDN w:val="0"/>
        <w:adjustRightInd w:val="0"/>
        <w:ind w:left="450" w:right="-86" w:hanging="180"/>
        <w:contextualSpacing/>
        <w:jc w:val="both"/>
        <w:rPr>
          <w:rFonts w:ascii="Arial" w:hAnsi="Arial" w:cs="Arial"/>
          <w:i/>
          <w:sz w:val="18"/>
          <w:szCs w:val="18"/>
          <w:lang w:val="en-US"/>
        </w:rPr>
      </w:pPr>
      <w:r w:rsidRPr="00A33852">
        <w:rPr>
          <w:rFonts w:ascii="Arial" w:hAnsi="Arial" w:cs="Arial"/>
          <w:i/>
          <w:iCs/>
          <w:sz w:val="18"/>
          <w:szCs w:val="18"/>
          <w:lang w:val="en-US" w:eastAsia="fr-CH"/>
        </w:rPr>
        <w:t>Will not be used for any military application.</w:t>
      </w:r>
    </w:p>
    <w:p w:rsidR="009A1098" w:rsidRDefault="009A1098" w:rsidP="00FD2BDE">
      <w:pPr>
        <w:pStyle w:val="ListParagraph"/>
        <w:autoSpaceDE w:val="0"/>
        <w:autoSpaceDN w:val="0"/>
        <w:adjustRightInd w:val="0"/>
        <w:ind w:left="284" w:right="-86"/>
        <w:contextualSpacing/>
        <w:jc w:val="both"/>
        <w:rPr>
          <w:rFonts w:ascii="Arial" w:hAnsi="Arial" w:cs="Arial"/>
          <w:i/>
          <w:sz w:val="18"/>
          <w:szCs w:val="18"/>
          <w:lang w:val="en-US"/>
        </w:rPr>
      </w:pPr>
    </w:p>
    <w:p w:rsidR="00A33852" w:rsidRPr="00A33852" w:rsidRDefault="00A33852" w:rsidP="00A33852">
      <w:pPr>
        <w:autoSpaceDE w:val="0"/>
        <w:autoSpaceDN w:val="0"/>
        <w:adjustRightInd w:val="0"/>
        <w:ind w:firstLine="270"/>
        <w:rPr>
          <w:rFonts w:ascii="Arial" w:hAnsi="Arial" w:cs="Arial"/>
          <w:b/>
          <w:bCs/>
          <w:color w:val="000000"/>
          <w:sz w:val="18"/>
          <w:szCs w:val="18"/>
          <w:lang w:val="en-US" w:eastAsia="fr-CH"/>
        </w:rPr>
      </w:pPr>
      <w:r w:rsidRPr="00A33852">
        <w:rPr>
          <w:rFonts w:ascii="Arial" w:hAnsi="Arial" w:cs="Arial"/>
          <w:b/>
          <w:bCs/>
          <w:color w:val="000000"/>
          <w:sz w:val="18"/>
          <w:szCs w:val="18"/>
          <w:lang w:val="en-US" w:eastAsia="fr-CH"/>
        </w:rPr>
        <w:t>“This document covers all exports made during the twelve month period following the date of</w:t>
      </w:r>
      <w:r w:rsidR="00935264">
        <w:rPr>
          <w:rFonts w:ascii="Arial" w:hAnsi="Arial" w:cs="Arial"/>
          <w:b/>
          <w:bCs/>
          <w:color w:val="000000"/>
          <w:sz w:val="18"/>
          <w:szCs w:val="18"/>
          <w:lang w:val="en-US" w:eastAsia="fr-CH"/>
        </w:rPr>
        <w:t xml:space="preserve"> </w:t>
      </w:r>
      <w:r w:rsidRPr="00A33852">
        <w:rPr>
          <w:rFonts w:ascii="Arial" w:hAnsi="Arial" w:cs="Arial"/>
          <w:b/>
          <w:bCs/>
          <w:color w:val="000000"/>
          <w:sz w:val="18"/>
          <w:szCs w:val="18"/>
          <w:lang w:val="en-US" w:eastAsia="fr-CH"/>
        </w:rPr>
        <w:t>signature.”</w:t>
      </w:r>
    </w:p>
    <w:p w:rsidR="00A33852" w:rsidRPr="00A33852" w:rsidRDefault="00A33852" w:rsidP="00A33852">
      <w:pPr>
        <w:autoSpaceDE w:val="0"/>
        <w:autoSpaceDN w:val="0"/>
        <w:adjustRightInd w:val="0"/>
        <w:rPr>
          <w:rFonts w:ascii="Arial" w:hAnsi="Arial" w:cs="Arial"/>
          <w:color w:val="000000"/>
          <w:sz w:val="18"/>
          <w:szCs w:val="18"/>
          <w:lang w:val="en-US" w:eastAsia="fr-CH"/>
        </w:rPr>
      </w:pPr>
    </w:p>
    <w:p w:rsidR="00A33852" w:rsidRPr="00A33852" w:rsidRDefault="00A33852" w:rsidP="005928BF">
      <w:pPr>
        <w:autoSpaceDE w:val="0"/>
        <w:autoSpaceDN w:val="0"/>
        <w:adjustRightInd w:val="0"/>
        <w:ind w:left="270"/>
        <w:rPr>
          <w:rFonts w:ascii="Arial" w:hAnsi="Arial" w:cs="Arial"/>
          <w:i/>
          <w:sz w:val="18"/>
          <w:szCs w:val="18"/>
          <w:lang w:val="en-US"/>
        </w:rPr>
      </w:pPr>
      <w:r w:rsidRPr="00A33852">
        <w:rPr>
          <w:rFonts w:ascii="Arial" w:hAnsi="Arial" w:cs="Arial"/>
          <w:color w:val="000000"/>
          <w:sz w:val="18"/>
          <w:szCs w:val="18"/>
          <w:lang w:val="en-US" w:eastAsia="fr-CH"/>
        </w:rPr>
        <w:t>I hereby certify that I</w:t>
      </w:r>
      <w:r w:rsidR="005A10DB">
        <w:rPr>
          <w:rFonts w:ascii="Arial" w:hAnsi="Arial" w:cs="Arial"/>
          <w:color w:val="000000"/>
          <w:sz w:val="18"/>
          <w:szCs w:val="18"/>
          <w:lang w:val="en-US" w:eastAsia="fr-CH"/>
        </w:rPr>
        <w:t xml:space="preserve"> am </w:t>
      </w:r>
      <w:proofErr w:type="spellStart"/>
      <w:r w:rsidR="005A10DB">
        <w:rPr>
          <w:rFonts w:ascii="Arial" w:hAnsi="Arial" w:cs="Arial"/>
          <w:color w:val="000000"/>
          <w:sz w:val="18"/>
          <w:szCs w:val="18"/>
          <w:lang w:val="en-US" w:eastAsia="fr-CH"/>
        </w:rPr>
        <w:t>authorised</w:t>
      </w:r>
      <w:proofErr w:type="spellEnd"/>
      <w:r w:rsidR="005A10DB">
        <w:rPr>
          <w:rFonts w:ascii="Arial" w:hAnsi="Arial" w:cs="Arial"/>
          <w:color w:val="000000"/>
          <w:sz w:val="18"/>
          <w:szCs w:val="18"/>
          <w:lang w:val="en-US" w:eastAsia="fr-CH"/>
        </w:rPr>
        <w:t xml:space="preserve"> to sign this End-</w:t>
      </w:r>
      <w:r w:rsidRPr="00A33852">
        <w:rPr>
          <w:rFonts w:ascii="Arial" w:hAnsi="Arial" w:cs="Arial"/>
          <w:color w:val="000000"/>
          <w:sz w:val="18"/>
          <w:szCs w:val="18"/>
          <w:lang w:val="en-US" w:eastAsia="fr-CH"/>
        </w:rPr>
        <w:t>User Undertaking for and on behalf of</w:t>
      </w:r>
      <w:r w:rsidR="001452C1">
        <w:rPr>
          <w:rFonts w:ascii="Arial" w:hAnsi="Arial" w:cs="Arial"/>
          <w:color w:val="000000"/>
          <w:sz w:val="18"/>
          <w:szCs w:val="18"/>
          <w:lang w:val="en-US" w:eastAsia="fr-CH"/>
        </w:rPr>
        <w:t>.</w:t>
      </w:r>
      <w:r w:rsidR="00516757">
        <w:rPr>
          <w:rFonts w:ascii="Arial" w:hAnsi="Arial" w:cs="Arial"/>
          <w:color w:val="000000"/>
          <w:sz w:val="18"/>
          <w:szCs w:val="18"/>
          <w:lang w:val="en-US" w:eastAsia="fr-CH"/>
        </w:rPr>
        <w:br/>
      </w:r>
      <w:r w:rsidRPr="00A33852">
        <w:rPr>
          <w:rFonts w:ascii="Arial" w:hAnsi="Arial" w:cs="Arial"/>
          <w:color w:val="FF0000"/>
          <w:sz w:val="18"/>
          <w:szCs w:val="18"/>
          <w:lang w:val="en-US" w:eastAsia="fr-CH"/>
        </w:rPr>
        <w:t>INSERT</w:t>
      </w:r>
      <w:r w:rsidR="00516757">
        <w:rPr>
          <w:rFonts w:ascii="Arial" w:hAnsi="Arial" w:cs="Arial"/>
          <w:color w:val="FF0000"/>
          <w:sz w:val="18"/>
          <w:szCs w:val="18"/>
          <w:lang w:val="en-US" w:eastAsia="fr-CH"/>
        </w:rPr>
        <w:t xml:space="preserve"> </w:t>
      </w:r>
      <w:r w:rsidRPr="005928BF">
        <w:rPr>
          <w:rFonts w:ascii="Arial" w:hAnsi="Arial" w:cs="Arial"/>
          <w:color w:val="FF0000"/>
          <w:sz w:val="18"/>
          <w:szCs w:val="18"/>
          <w:lang w:val="en-US" w:eastAsia="fr-CH"/>
        </w:rPr>
        <w:t>COMPANY NAME HERE</w:t>
      </w:r>
      <w:r w:rsidR="001452C1">
        <w:rPr>
          <w:rFonts w:ascii="Arial" w:hAnsi="Arial" w:cs="Arial"/>
          <w:color w:val="000000"/>
          <w:sz w:val="18"/>
          <w:szCs w:val="18"/>
          <w:lang w:val="en-US" w:eastAsia="fr-CH"/>
        </w:rPr>
        <w:t>.</w:t>
      </w:r>
    </w:p>
    <w:p w:rsidR="00514FC5" w:rsidRPr="00A33852" w:rsidRDefault="00514FC5" w:rsidP="00514FC5">
      <w:pPr>
        <w:autoSpaceDE w:val="0"/>
        <w:autoSpaceDN w:val="0"/>
        <w:adjustRightInd w:val="0"/>
        <w:rPr>
          <w:rFonts w:ascii="Arial" w:hAnsi="Arial" w:cs="Arial"/>
          <w:color w:val="000000"/>
          <w:sz w:val="18"/>
          <w:szCs w:val="18"/>
          <w:lang w:val="en-US" w:eastAsia="fr-CH"/>
        </w:rPr>
      </w:pPr>
    </w:p>
    <w:tbl>
      <w:tblPr>
        <w:tblW w:w="92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2"/>
        <w:gridCol w:w="2160"/>
        <w:gridCol w:w="3515"/>
      </w:tblGrid>
      <w:tr w:rsidR="009A1098" w:rsidRPr="005928BF" w:rsidTr="00FC02CF">
        <w:tc>
          <w:tcPr>
            <w:tcW w:w="3572" w:type="dxa"/>
            <w:shd w:val="clear" w:color="auto" w:fill="EEECE1"/>
            <w:vAlign w:val="center"/>
          </w:tcPr>
          <w:p w:rsidR="009A1098" w:rsidRPr="005B49DE" w:rsidRDefault="009A1098" w:rsidP="00FC02CF">
            <w:pPr>
              <w:pStyle w:val="Heading7"/>
              <w:spacing w:before="60"/>
              <w:ind w:right="158"/>
              <w:jc w:val="left"/>
              <w:rPr>
                <w:rFonts w:ascii="Arial" w:hAnsi="Arial"/>
                <w:b/>
                <w:i w:val="0"/>
                <w:sz w:val="18"/>
                <w:szCs w:val="18"/>
                <w:lang w:val="en-US"/>
              </w:rPr>
            </w:pPr>
            <w:r w:rsidRPr="005B49DE">
              <w:rPr>
                <w:rFonts w:ascii="Arial" w:hAnsi="Arial"/>
                <w:b/>
                <w:i w:val="0"/>
                <w:sz w:val="18"/>
                <w:szCs w:val="18"/>
                <w:lang w:val="en-US"/>
              </w:rPr>
              <w:t>Name:</w:t>
            </w:r>
          </w:p>
        </w:tc>
        <w:tc>
          <w:tcPr>
            <w:tcW w:w="2160" w:type="dxa"/>
            <w:shd w:val="clear" w:color="auto" w:fill="EEECE1"/>
            <w:vAlign w:val="center"/>
          </w:tcPr>
          <w:p w:rsidR="009A1098" w:rsidRPr="005B49DE" w:rsidRDefault="009A1098" w:rsidP="00FC02CF">
            <w:pPr>
              <w:pStyle w:val="Heading7"/>
              <w:spacing w:before="60"/>
              <w:ind w:right="158"/>
              <w:jc w:val="center"/>
              <w:rPr>
                <w:rFonts w:ascii="Arial" w:hAnsi="Arial"/>
                <w:b/>
                <w:i w:val="0"/>
                <w:sz w:val="18"/>
                <w:szCs w:val="18"/>
                <w:lang w:val="en-US"/>
              </w:rPr>
            </w:pPr>
            <w:r w:rsidRPr="005B49DE">
              <w:rPr>
                <w:rFonts w:ascii="Arial" w:hAnsi="Arial"/>
                <w:b/>
                <w:i w:val="0"/>
                <w:sz w:val="18"/>
                <w:szCs w:val="18"/>
                <w:lang w:val="en-US"/>
              </w:rPr>
              <w:t>Date (DD/MM/YYYY)</w:t>
            </w:r>
          </w:p>
        </w:tc>
        <w:tc>
          <w:tcPr>
            <w:tcW w:w="3515" w:type="dxa"/>
            <w:shd w:val="clear" w:color="auto" w:fill="EEECE1"/>
            <w:vAlign w:val="center"/>
          </w:tcPr>
          <w:p w:rsidR="009A1098" w:rsidRPr="005B49DE" w:rsidRDefault="00FC02CF" w:rsidP="00FC02CF">
            <w:pPr>
              <w:pStyle w:val="Heading7"/>
              <w:spacing w:before="60"/>
              <w:ind w:right="158"/>
              <w:jc w:val="center"/>
              <w:rPr>
                <w:rFonts w:ascii="Arial" w:hAnsi="Arial"/>
                <w:b/>
                <w:i w:val="0"/>
                <w:sz w:val="18"/>
                <w:szCs w:val="18"/>
                <w:lang w:val="en-US"/>
              </w:rPr>
            </w:pPr>
            <w:proofErr w:type="spellStart"/>
            <w:r>
              <w:rPr>
                <w:rFonts w:ascii="Arial" w:hAnsi="Arial"/>
                <w:b/>
                <w:i w:val="0"/>
                <w:sz w:val="18"/>
                <w:szCs w:val="18"/>
                <w:lang w:val="en-US"/>
              </w:rPr>
              <w:t>Authoris</w:t>
            </w:r>
            <w:r w:rsidR="009A1098" w:rsidRPr="005B49DE">
              <w:rPr>
                <w:rFonts w:ascii="Arial" w:hAnsi="Arial"/>
                <w:b/>
                <w:i w:val="0"/>
                <w:sz w:val="18"/>
                <w:szCs w:val="18"/>
                <w:lang w:val="en-US"/>
              </w:rPr>
              <w:t>ed</w:t>
            </w:r>
            <w:proofErr w:type="spellEnd"/>
            <w:r w:rsidR="00FC7C16" w:rsidRPr="005B49DE">
              <w:rPr>
                <w:rFonts w:ascii="Arial" w:hAnsi="Arial"/>
                <w:b/>
                <w:i w:val="0"/>
                <w:sz w:val="18"/>
                <w:szCs w:val="18"/>
                <w:lang w:val="en-US"/>
              </w:rPr>
              <w:t xml:space="preserve"> </w:t>
            </w:r>
            <w:r w:rsidR="009A1098" w:rsidRPr="005B49DE">
              <w:rPr>
                <w:rFonts w:ascii="Arial" w:hAnsi="Arial"/>
                <w:b/>
                <w:i w:val="0"/>
                <w:sz w:val="18"/>
                <w:szCs w:val="18"/>
                <w:lang w:val="en-US"/>
              </w:rPr>
              <w:t>/</w:t>
            </w:r>
            <w:r w:rsidR="00FC7C16" w:rsidRPr="005B49DE">
              <w:rPr>
                <w:rFonts w:ascii="Arial" w:hAnsi="Arial"/>
                <w:b/>
                <w:i w:val="0"/>
                <w:sz w:val="18"/>
                <w:szCs w:val="18"/>
                <w:lang w:val="en-US"/>
              </w:rPr>
              <w:t xml:space="preserve"> </w:t>
            </w:r>
            <w:r w:rsidR="009A1098" w:rsidRPr="005B49DE">
              <w:rPr>
                <w:rFonts w:ascii="Arial" w:hAnsi="Arial"/>
                <w:b/>
                <w:i w:val="0"/>
                <w:sz w:val="18"/>
                <w:szCs w:val="18"/>
                <w:lang w:val="en-US"/>
              </w:rPr>
              <w:t>Empowered Signature</w:t>
            </w:r>
          </w:p>
        </w:tc>
      </w:tr>
      <w:tr w:rsidR="009A1098" w:rsidRPr="005928BF" w:rsidTr="00FC02CF">
        <w:tc>
          <w:tcPr>
            <w:tcW w:w="3572" w:type="dxa"/>
            <w:tcBorders>
              <w:bottom w:val="single" w:sz="4" w:space="0" w:color="auto"/>
            </w:tcBorders>
            <w:vAlign w:val="center"/>
          </w:tcPr>
          <w:p w:rsidR="009A1098" w:rsidRPr="005B49DE" w:rsidRDefault="009A1098" w:rsidP="00FC02CF">
            <w:pPr>
              <w:pStyle w:val="Heading7"/>
              <w:spacing w:before="60"/>
              <w:ind w:right="158"/>
              <w:jc w:val="left"/>
              <w:rPr>
                <w:rFonts w:ascii="Arial" w:hAnsi="Arial"/>
                <w:b/>
                <w:i w:val="0"/>
                <w:sz w:val="18"/>
                <w:szCs w:val="18"/>
                <w:lang w:val="en-US"/>
              </w:rPr>
            </w:pPr>
            <w:r w:rsidRPr="005B49DE">
              <w:rPr>
                <w:rFonts w:ascii="Arial" w:hAnsi="Arial"/>
                <w:b/>
                <w:i w:val="0"/>
                <w:sz w:val="18"/>
                <w:szCs w:val="18"/>
                <w:lang w:val="en-US"/>
              </w:rPr>
              <w:t>Position</w:t>
            </w:r>
            <w:r w:rsidR="00FC02CF">
              <w:rPr>
                <w:rFonts w:ascii="Arial" w:hAnsi="Arial"/>
                <w:b/>
                <w:i w:val="0"/>
                <w:sz w:val="18"/>
                <w:szCs w:val="18"/>
                <w:lang w:val="en-US"/>
              </w:rPr>
              <w:t xml:space="preserve"> (job title)</w:t>
            </w:r>
            <w:r w:rsidRPr="005B49DE">
              <w:rPr>
                <w:rFonts w:ascii="Arial" w:hAnsi="Arial"/>
                <w:b/>
                <w:i w:val="0"/>
                <w:sz w:val="18"/>
                <w:szCs w:val="18"/>
                <w:lang w:val="en-US"/>
              </w:rPr>
              <w:t>:</w:t>
            </w:r>
          </w:p>
        </w:tc>
        <w:tc>
          <w:tcPr>
            <w:tcW w:w="2160" w:type="dxa"/>
            <w:vMerge w:val="restart"/>
          </w:tcPr>
          <w:p w:rsidR="009A1098" w:rsidRPr="009A1098" w:rsidRDefault="009A1098" w:rsidP="009A1098">
            <w:pPr>
              <w:pStyle w:val="Heading7"/>
              <w:spacing w:before="60"/>
              <w:ind w:right="158"/>
              <w:rPr>
                <w:rFonts w:ascii="Arial" w:hAnsi="Arial"/>
                <w:sz w:val="18"/>
                <w:szCs w:val="18"/>
                <w:lang w:val="en-US"/>
              </w:rPr>
            </w:pPr>
          </w:p>
        </w:tc>
        <w:tc>
          <w:tcPr>
            <w:tcW w:w="3515" w:type="dxa"/>
            <w:vMerge w:val="restart"/>
          </w:tcPr>
          <w:p w:rsidR="009A1098" w:rsidRPr="009A1098" w:rsidRDefault="009A1098" w:rsidP="009A1098">
            <w:pPr>
              <w:pStyle w:val="Heading7"/>
              <w:spacing w:before="60"/>
              <w:ind w:right="158"/>
              <w:rPr>
                <w:rFonts w:ascii="Arial" w:hAnsi="Arial"/>
                <w:sz w:val="18"/>
                <w:szCs w:val="18"/>
                <w:lang w:val="en-US"/>
              </w:rPr>
            </w:pPr>
          </w:p>
        </w:tc>
      </w:tr>
      <w:tr w:rsidR="009A1098" w:rsidRPr="005928BF" w:rsidTr="00FC02CF">
        <w:tc>
          <w:tcPr>
            <w:tcW w:w="3572" w:type="dxa"/>
            <w:shd w:val="clear" w:color="auto" w:fill="EEECE1"/>
            <w:vAlign w:val="center"/>
          </w:tcPr>
          <w:p w:rsidR="009A1098" w:rsidRPr="005B49DE" w:rsidRDefault="009A1098" w:rsidP="00FC02CF">
            <w:pPr>
              <w:pStyle w:val="Heading7"/>
              <w:spacing w:before="60"/>
              <w:ind w:right="158"/>
              <w:jc w:val="left"/>
              <w:rPr>
                <w:rFonts w:ascii="Arial" w:hAnsi="Arial"/>
                <w:b/>
                <w:i w:val="0"/>
                <w:sz w:val="18"/>
                <w:szCs w:val="18"/>
                <w:lang w:val="en-US"/>
              </w:rPr>
            </w:pPr>
            <w:r w:rsidRPr="005B49DE">
              <w:rPr>
                <w:rFonts w:ascii="Arial" w:hAnsi="Arial"/>
                <w:b/>
                <w:i w:val="0"/>
                <w:sz w:val="18"/>
                <w:szCs w:val="18"/>
              </w:rPr>
              <w:t>Email Address:</w:t>
            </w:r>
          </w:p>
        </w:tc>
        <w:tc>
          <w:tcPr>
            <w:tcW w:w="2160" w:type="dxa"/>
            <w:vMerge/>
            <w:shd w:val="clear" w:color="auto" w:fill="EEECE1"/>
          </w:tcPr>
          <w:p w:rsidR="009A1098" w:rsidRPr="009A1098" w:rsidRDefault="009A1098" w:rsidP="009A1098">
            <w:pPr>
              <w:pStyle w:val="Heading7"/>
              <w:spacing w:before="60"/>
              <w:ind w:right="158"/>
              <w:rPr>
                <w:rFonts w:ascii="Arial" w:hAnsi="Arial"/>
                <w:b/>
                <w:i w:val="0"/>
                <w:sz w:val="18"/>
                <w:szCs w:val="18"/>
                <w:lang w:val="en-US"/>
              </w:rPr>
            </w:pPr>
          </w:p>
        </w:tc>
        <w:tc>
          <w:tcPr>
            <w:tcW w:w="3515" w:type="dxa"/>
            <w:vMerge/>
          </w:tcPr>
          <w:p w:rsidR="009A1098" w:rsidRPr="009A1098" w:rsidRDefault="009A1098" w:rsidP="009A1098">
            <w:pPr>
              <w:pStyle w:val="Heading7"/>
              <w:spacing w:before="60"/>
              <w:ind w:right="158"/>
              <w:rPr>
                <w:rFonts w:ascii="Arial" w:hAnsi="Arial"/>
                <w:b/>
                <w:sz w:val="18"/>
                <w:szCs w:val="18"/>
                <w:lang w:val="en-US"/>
              </w:rPr>
            </w:pPr>
          </w:p>
        </w:tc>
      </w:tr>
      <w:tr w:rsidR="009A1098" w:rsidRPr="005928BF" w:rsidTr="00FC02CF">
        <w:trPr>
          <w:trHeight w:val="60"/>
        </w:trPr>
        <w:tc>
          <w:tcPr>
            <w:tcW w:w="3572" w:type="dxa"/>
            <w:vAlign w:val="center"/>
          </w:tcPr>
          <w:p w:rsidR="009A1098" w:rsidRPr="005B49DE" w:rsidRDefault="009A1098" w:rsidP="00FC02CF">
            <w:pPr>
              <w:pStyle w:val="Heading7"/>
              <w:spacing w:before="60"/>
              <w:ind w:right="158"/>
              <w:jc w:val="left"/>
              <w:rPr>
                <w:rFonts w:ascii="Arial" w:hAnsi="Arial"/>
                <w:b/>
                <w:i w:val="0"/>
                <w:sz w:val="18"/>
                <w:szCs w:val="18"/>
                <w:lang w:val="en-US"/>
              </w:rPr>
            </w:pPr>
            <w:r w:rsidRPr="005B49DE">
              <w:rPr>
                <w:rFonts w:ascii="Arial" w:hAnsi="Arial"/>
                <w:b/>
                <w:i w:val="0"/>
                <w:sz w:val="18"/>
                <w:szCs w:val="18"/>
                <w:lang w:val="en-US"/>
              </w:rPr>
              <w:t>Phone Number:</w:t>
            </w:r>
          </w:p>
        </w:tc>
        <w:tc>
          <w:tcPr>
            <w:tcW w:w="2160" w:type="dxa"/>
            <w:vMerge/>
          </w:tcPr>
          <w:p w:rsidR="009A1098" w:rsidRPr="009A1098" w:rsidRDefault="009A1098" w:rsidP="009A1098">
            <w:pPr>
              <w:pStyle w:val="Heading7"/>
              <w:spacing w:before="60"/>
              <w:ind w:right="158"/>
              <w:rPr>
                <w:rFonts w:ascii="Arial" w:hAnsi="Arial"/>
                <w:i w:val="0"/>
                <w:sz w:val="18"/>
                <w:szCs w:val="18"/>
                <w:lang w:val="en-US"/>
              </w:rPr>
            </w:pPr>
          </w:p>
        </w:tc>
        <w:tc>
          <w:tcPr>
            <w:tcW w:w="3515" w:type="dxa"/>
            <w:vMerge/>
          </w:tcPr>
          <w:p w:rsidR="009A1098" w:rsidRPr="009A1098" w:rsidRDefault="009A1098" w:rsidP="009A1098">
            <w:pPr>
              <w:pStyle w:val="Heading7"/>
              <w:spacing w:before="60"/>
              <w:ind w:right="158"/>
              <w:rPr>
                <w:rFonts w:ascii="Arial" w:hAnsi="Arial"/>
                <w:b/>
                <w:sz w:val="18"/>
                <w:szCs w:val="18"/>
                <w:lang w:val="en-US"/>
              </w:rPr>
            </w:pPr>
          </w:p>
        </w:tc>
      </w:tr>
    </w:tbl>
    <w:p w:rsidR="009A1098" w:rsidRPr="005928BF" w:rsidRDefault="009A1098" w:rsidP="00456F8E">
      <w:pPr>
        <w:tabs>
          <w:tab w:val="left" w:pos="5973"/>
        </w:tabs>
        <w:rPr>
          <w:rFonts w:ascii="Arial" w:hAnsi="Arial" w:cs="Arial"/>
          <w:sz w:val="18"/>
          <w:szCs w:val="18"/>
          <w:lang w:val="en-US"/>
        </w:rPr>
      </w:pPr>
      <w:bookmarkStart w:id="0" w:name="_GoBack"/>
      <w:bookmarkEnd w:id="0"/>
    </w:p>
    <w:p w:rsidR="009A1098" w:rsidRPr="00516757" w:rsidRDefault="009A1098" w:rsidP="009A1098">
      <w:pPr>
        <w:tabs>
          <w:tab w:val="left" w:pos="5973"/>
        </w:tabs>
        <w:ind w:left="567"/>
        <w:rPr>
          <w:rFonts w:ascii="Arial" w:hAnsi="Arial" w:cs="Arial"/>
          <w:sz w:val="16"/>
          <w:szCs w:val="16"/>
          <w:vertAlign w:val="superscript"/>
          <w:lang w:val="en-US"/>
        </w:rPr>
      </w:pPr>
      <w:r w:rsidRPr="00516757">
        <w:rPr>
          <w:rFonts w:ascii="Arial" w:hAnsi="Arial" w:cs="Arial"/>
          <w:sz w:val="16"/>
          <w:szCs w:val="16"/>
          <w:vertAlign w:val="superscript"/>
          <w:lang w:val="en-US"/>
        </w:rPr>
        <w:t xml:space="preserve">1 </w:t>
      </w:r>
      <w:r w:rsidRPr="00516757">
        <w:rPr>
          <w:rFonts w:ascii="Arial" w:hAnsi="Arial" w:cs="Arial"/>
          <w:sz w:val="16"/>
          <w:szCs w:val="16"/>
          <w:lang w:val="en-US"/>
        </w:rPr>
        <w:t>“Ultimate End-User”</w:t>
      </w:r>
      <w:r w:rsidR="001319DB" w:rsidRPr="00516757">
        <w:rPr>
          <w:rFonts w:ascii="Arial" w:hAnsi="Arial" w:cs="Arial"/>
          <w:sz w:val="16"/>
          <w:szCs w:val="16"/>
          <w:lang w:val="en-US"/>
        </w:rPr>
        <w:t>: entity identified at the time of export, who will ultimately receive the exported item</w:t>
      </w:r>
      <w:r w:rsidR="00CC2D88" w:rsidRPr="00516757">
        <w:rPr>
          <w:rFonts w:ascii="Arial" w:hAnsi="Arial" w:cs="Arial"/>
          <w:sz w:val="16"/>
          <w:szCs w:val="16"/>
          <w:lang w:val="en-US"/>
        </w:rPr>
        <w:t>.</w:t>
      </w:r>
    </w:p>
    <w:p w:rsidR="009A1098" w:rsidRPr="00516757" w:rsidRDefault="009A1098" w:rsidP="009A1098">
      <w:pPr>
        <w:tabs>
          <w:tab w:val="left" w:pos="5973"/>
        </w:tabs>
        <w:ind w:left="709" w:hanging="142"/>
        <w:rPr>
          <w:rFonts w:ascii="Arial" w:hAnsi="Arial" w:cs="Arial"/>
          <w:sz w:val="16"/>
          <w:szCs w:val="16"/>
          <w:lang w:val="en-US"/>
        </w:rPr>
      </w:pPr>
      <w:r w:rsidRPr="00516757">
        <w:rPr>
          <w:rFonts w:ascii="Arial" w:hAnsi="Arial" w:cs="Arial"/>
          <w:sz w:val="16"/>
          <w:szCs w:val="16"/>
          <w:vertAlign w:val="superscript"/>
          <w:lang w:val="en-US"/>
        </w:rPr>
        <w:t xml:space="preserve">2 </w:t>
      </w:r>
      <w:r w:rsidRPr="00516757">
        <w:rPr>
          <w:rFonts w:ascii="Arial" w:hAnsi="Arial" w:cs="Arial"/>
          <w:sz w:val="16"/>
          <w:szCs w:val="16"/>
          <w:lang w:val="en-US"/>
        </w:rPr>
        <w:t>Please state the end-use application: choose only one between ci</w:t>
      </w:r>
      <w:r w:rsidR="005A10DB" w:rsidRPr="00516757">
        <w:rPr>
          <w:rFonts w:ascii="Arial" w:hAnsi="Arial" w:cs="Arial"/>
          <w:sz w:val="16"/>
          <w:szCs w:val="16"/>
          <w:lang w:val="en-US"/>
        </w:rPr>
        <w:t>vil, military, dual-use (civil and</w:t>
      </w:r>
      <w:r w:rsidRPr="00516757">
        <w:rPr>
          <w:rFonts w:ascii="Arial" w:hAnsi="Arial" w:cs="Arial"/>
          <w:sz w:val="16"/>
          <w:szCs w:val="16"/>
          <w:lang w:val="en-US"/>
        </w:rPr>
        <w:t xml:space="preserve"> military), missile/space, </w:t>
      </w:r>
      <w:r w:rsidR="0078335E">
        <w:rPr>
          <w:rFonts w:ascii="Arial" w:hAnsi="Arial" w:cs="Arial"/>
          <w:sz w:val="16"/>
          <w:szCs w:val="16"/>
          <w:lang w:val="en-US"/>
        </w:rPr>
        <w:t xml:space="preserve">nuclear, university/scientific or </w:t>
      </w:r>
      <w:r w:rsidRPr="00516757">
        <w:rPr>
          <w:rFonts w:ascii="Arial" w:hAnsi="Arial" w:cs="Arial"/>
          <w:sz w:val="16"/>
          <w:szCs w:val="16"/>
          <w:lang w:val="en-US"/>
        </w:rPr>
        <w:t>biological/chemical</w:t>
      </w:r>
      <w:r w:rsidR="00516757">
        <w:rPr>
          <w:rFonts w:ascii="Arial" w:hAnsi="Arial" w:cs="Arial"/>
          <w:sz w:val="16"/>
          <w:szCs w:val="16"/>
          <w:lang w:val="en-US"/>
        </w:rPr>
        <w:t>.</w:t>
      </w:r>
    </w:p>
    <w:p w:rsidR="00CC2D88" w:rsidRPr="00516757" w:rsidRDefault="009A1098" w:rsidP="009A1098">
      <w:pPr>
        <w:tabs>
          <w:tab w:val="left" w:pos="5973"/>
        </w:tabs>
        <w:ind w:left="567"/>
        <w:rPr>
          <w:rFonts w:ascii="Arial" w:hAnsi="Arial" w:cs="Arial"/>
          <w:sz w:val="16"/>
          <w:szCs w:val="16"/>
          <w:lang w:val="en-US"/>
        </w:rPr>
      </w:pPr>
      <w:r w:rsidRPr="00516757">
        <w:rPr>
          <w:rFonts w:ascii="Arial" w:hAnsi="Arial" w:cs="Arial"/>
          <w:sz w:val="16"/>
          <w:szCs w:val="16"/>
          <w:vertAlign w:val="superscript"/>
          <w:lang w:val="en-US"/>
        </w:rPr>
        <w:t>3</w:t>
      </w:r>
      <w:r w:rsidRPr="00516757">
        <w:rPr>
          <w:rFonts w:ascii="Arial" w:hAnsi="Arial" w:cs="Arial"/>
          <w:sz w:val="16"/>
          <w:szCs w:val="16"/>
          <w:lang w:val="en-US"/>
        </w:rPr>
        <w:t xml:space="preserve"> Please state the intende</w:t>
      </w:r>
      <w:r w:rsidR="00CC2D88" w:rsidRPr="00516757">
        <w:rPr>
          <w:rFonts w:ascii="Arial" w:hAnsi="Arial" w:cs="Arial"/>
          <w:sz w:val="16"/>
          <w:szCs w:val="16"/>
          <w:lang w:val="en-US"/>
        </w:rPr>
        <w:t>d platform</w:t>
      </w:r>
      <w:r w:rsidRPr="00516757">
        <w:rPr>
          <w:rFonts w:ascii="Arial" w:hAnsi="Arial" w:cs="Arial"/>
          <w:sz w:val="16"/>
          <w:szCs w:val="16"/>
          <w:lang w:val="en-US"/>
        </w:rPr>
        <w:t xml:space="preserve"> </w:t>
      </w:r>
      <w:r w:rsidR="00CC2D88" w:rsidRPr="00516757">
        <w:rPr>
          <w:rFonts w:ascii="Arial" w:hAnsi="Arial" w:cs="Arial"/>
          <w:sz w:val="16"/>
          <w:szCs w:val="16"/>
          <w:lang w:val="en-US"/>
        </w:rPr>
        <w:t>(</w:t>
      </w:r>
      <w:r w:rsidR="0078335E">
        <w:rPr>
          <w:rFonts w:ascii="Arial" w:hAnsi="Arial" w:cs="Arial"/>
          <w:sz w:val="16"/>
          <w:szCs w:val="16"/>
          <w:lang w:val="en-US"/>
        </w:rPr>
        <w:t>e.g. Boeing 787 j</w:t>
      </w:r>
      <w:r w:rsidRPr="00516757">
        <w:rPr>
          <w:rFonts w:ascii="Arial" w:hAnsi="Arial" w:cs="Arial"/>
          <w:sz w:val="16"/>
          <w:szCs w:val="16"/>
          <w:lang w:val="en-US"/>
        </w:rPr>
        <w:t xml:space="preserve">et </w:t>
      </w:r>
      <w:r w:rsidR="0078335E">
        <w:rPr>
          <w:rFonts w:ascii="Arial" w:hAnsi="Arial" w:cs="Arial"/>
          <w:sz w:val="16"/>
          <w:szCs w:val="16"/>
          <w:lang w:val="en-US"/>
        </w:rPr>
        <w:t>e</w:t>
      </w:r>
      <w:r w:rsidRPr="00516757">
        <w:rPr>
          <w:rFonts w:ascii="Arial" w:hAnsi="Arial" w:cs="Arial"/>
          <w:sz w:val="16"/>
          <w:szCs w:val="16"/>
          <w:lang w:val="en-US"/>
        </w:rPr>
        <w:t>ngine, TGV high speed</w:t>
      </w:r>
      <w:r w:rsidR="00CC2D88" w:rsidRPr="00516757">
        <w:rPr>
          <w:rFonts w:ascii="Arial" w:hAnsi="Arial" w:cs="Arial"/>
          <w:sz w:val="16"/>
          <w:szCs w:val="16"/>
          <w:lang w:val="en-US"/>
        </w:rPr>
        <w:t xml:space="preserve"> train, </w:t>
      </w:r>
      <w:r w:rsidR="00B02C70" w:rsidRPr="00516757">
        <w:rPr>
          <w:rFonts w:ascii="Arial" w:hAnsi="Arial" w:cs="Arial"/>
          <w:sz w:val="16"/>
          <w:szCs w:val="16"/>
          <w:lang w:val="en-US"/>
        </w:rPr>
        <w:t>power</w:t>
      </w:r>
      <w:r w:rsidR="00CC2D88" w:rsidRPr="00516757">
        <w:rPr>
          <w:rFonts w:ascii="Arial" w:hAnsi="Arial" w:cs="Arial"/>
          <w:sz w:val="16"/>
          <w:szCs w:val="16"/>
          <w:lang w:val="en-US"/>
        </w:rPr>
        <w:t xml:space="preserve"> plant, etc</w:t>
      </w:r>
      <w:r w:rsidR="00B02C70" w:rsidRPr="00516757">
        <w:rPr>
          <w:rFonts w:ascii="Arial" w:hAnsi="Arial" w:cs="Arial"/>
          <w:sz w:val="16"/>
          <w:szCs w:val="16"/>
          <w:lang w:val="en-US"/>
        </w:rPr>
        <w:t>)</w:t>
      </w:r>
      <w:r w:rsidR="00CC2D88" w:rsidRPr="00516757">
        <w:rPr>
          <w:rFonts w:ascii="Arial" w:hAnsi="Arial" w:cs="Arial"/>
          <w:sz w:val="16"/>
          <w:szCs w:val="16"/>
          <w:lang w:val="en-US"/>
        </w:rPr>
        <w:t>.</w:t>
      </w:r>
    </w:p>
    <w:sectPr w:rsidR="00CC2D88" w:rsidRPr="00516757" w:rsidSect="00E04D3E">
      <w:headerReference w:type="default" r:id="rId8"/>
      <w:footerReference w:type="default" r:id="rId9"/>
      <w:headerReference w:type="first" r:id="rId10"/>
      <w:footerReference w:type="first" r:id="rId11"/>
      <w:pgSz w:w="11906" w:h="16838" w:code="9"/>
      <w:pgMar w:top="1389" w:right="1247" w:bottom="1559" w:left="1247" w:header="0"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5FC" w:rsidRDefault="00A175FC">
      <w:r>
        <w:separator/>
      </w:r>
    </w:p>
  </w:endnote>
  <w:endnote w:type="continuationSeparator" w:id="0">
    <w:p w:rsidR="00A175FC" w:rsidRDefault="00A175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Eurostil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tblPr>
    <w:tblGrid>
      <w:gridCol w:w="6872"/>
      <w:gridCol w:w="2697"/>
    </w:tblGrid>
    <w:tr w:rsidR="001F26D1" w:rsidRPr="00BC6D32" w:rsidTr="00A64288">
      <w:trPr>
        <w:cantSplit/>
        <w:trHeight w:val="232"/>
      </w:trPr>
      <w:tc>
        <w:tcPr>
          <w:tcW w:w="3591" w:type="pct"/>
          <w:tcBorders>
            <w:top w:val="single" w:sz="6" w:space="0" w:color="A6A6A6"/>
            <w:left w:val="single" w:sz="6" w:space="0" w:color="A6A6A6"/>
            <w:bottom w:val="single" w:sz="6" w:space="0" w:color="A6A6A6"/>
            <w:right w:val="single" w:sz="6" w:space="0" w:color="A6A6A6"/>
          </w:tcBorders>
          <w:vAlign w:val="center"/>
        </w:tcPr>
        <w:p w:rsidR="001F26D1" w:rsidRPr="00BC6D32" w:rsidRDefault="001F26D1" w:rsidP="00F0350D">
          <w:pPr>
            <w:pStyle w:val="Footer"/>
            <w:rPr>
              <w:rFonts w:ascii="Arial" w:hAnsi="Arial" w:cs="Arial"/>
              <w:sz w:val="12"/>
              <w:szCs w:val="12"/>
              <w:lang w:val="en-US"/>
            </w:rPr>
          </w:pPr>
          <w:r>
            <w:rPr>
              <w:rFonts w:ascii="Corbel" w:hAnsi="Corbel"/>
              <w:color w:val="808080"/>
              <w:sz w:val="14"/>
              <w:lang w:val="en-US"/>
            </w:rPr>
            <w:t>Process</w:t>
          </w:r>
          <w:r w:rsidRPr="00115A2B">
            <w:rPr>
              <w:rFonts w:ascii="Corbel" w:hAnsi="Corbel"/>
              <w:color w:val="808080"/>
              <w:sz w:val="14"/>
              <w:lang w:val="en-US"/>
            </w:rPr>
            <w:t xml:space="preserve"> </w:t>
          </w:r>
          <w:r>
            <w:rPr>
              <w:rFonts w:ascii="Corbel" w:hAnsi="Corbel"/>
              <w:b/>
              <w:color w:val="808080"/>
              <w:sz w:val="14"/>
              <w:lang w:val="en-US"/>
            </w:rPr>
            <w:t>End User Certificate work instruction</w:t>
          </w:r>
          <w:r>
            <w:rPr>
              <w:rFonts w:ascii="Corbel" w:hAnsi="Corbel"/>
              <w:b/>
              <w:color w:val="808080"/>
              <w:sz w:val="14"/>
              <w:lang w:val="en-US"/>
            </w:rPr>
            <w:br/>
          </w:r>
          <w:r w:rsidRPr="00115A2B">
            <w:rPr>
              <w:rFonts w:ascii="Corbel" w:hAnsi="Corbel"/>
              <w:color w:val="808080"/>
              <w:sz w:val="14"/>
              <w:lang w:val="en-US"/>
            </w:rPr>
            <w:t xml:space="preserve">Reference </w:t>
          </w:r>
          <w:r>
            <w:rPr>
              <w:rFonts w:ascii="Corbel" w:hAnsi="Corbel"/>
              <w:b/>
              <w:color w:val="808080"/>
              <w:sz w:val="14"/>
              <w:lang w:val="en-US"/>
            </w:rPr>
            <w:t>MSS</w:t>
          </w:r>
          <w:r w:rsidRPr="00115A2B">
            <w:rPr>
              <w:rFonts w:ascii="Corbel" w:hAnsi="Corbel"/>
              <w:b/>
              <w:color w:val="808080"/>
              <w:sz w:val="14"/>
              <w:lang w:val="en-US"/>
            </w:rPr>
            <w:t>-</w:t>
          </w:r>
          <w:r>
            <w:rPr>
              <w:rFonts w:ascii="Corbel" w:hAnsi="Corbel"/>
              <w:b/>
              <w:color w:val="808080"/>
              <w:sz w:val="14"/>
              <w:lang w:val="en-US"/>
            </w:rPr>
            <w:t>CA</w:t>
          </w:r>
          <w:r w:rsidRPr="00115A2B">
            <w:rPr>
              <w:rFonts w:ascii="Corbel" w:hAnsi="Corbel"/>
              <w:b/>
              <w:color w:val="808080"/>
              <w:sz w:val="14"/>
              <w:lang w:val="en-US"/>
            </w:rPr>
            <w:t>-</w:t>
          </w:r>
          <w:r>
            <w:rPr>
              <w:rFonts w:ascii="Corbel" w:hAnsi="Corbel"/>
              <w:b/>
              <w:color w:val="808080"/>
              <w:sz w:val="14"/>
              <w:lang w:val="en-US"/>
            </w:rPr>
            <w:t>011-en</w:t>
          </w:r>
          <w:r w:rsidRPr="00115A2B">
            <w:rPr>
              <w:rFonts w:ascii="Corbel" w:hAnsi="Corbel"/>
              <w:b/>
              <w:color w:val="808080"/>
              <w:sz w:val="14"/>
              <w:lang w:val="en-US"/>
            </w:rPr>
            <w:t xml:space="preserve"> </w:t>
          </w:r>
          <w:r w:rsidRPr="00A7179D">
            <w:rPr>
              <w:rFonts w:ascii="Corbel" w:hAnsi="Corbel"/>
              <w:color w:val="808080"/>
              <w:sz w:val="14"/>
              <w:lang w:val="en-US"/>
            </w:rPr>
            <w:t>Rev-</w:t>
          </w:r>
          <w:r w:rsidRPr="00115A2B">
            <w:rPr>
              <w:rFonts w:ascii="Corbel" w:hAnsi="Corbel"/>
              <w:b/>
              <w:color w:val="808080"/>
              <w:sz w:val="14"/>
              <w:lang w:val="en-US"/>
            </w:rPr>
            <w:t>00</w:t>
          </w:r>
        </w:p>
      </w:tc>
      <w:tc>
        <w:tcPr>
          <w:tcW w:w="1409" w:type="pct"/>
          <w:tcBorders>
            <w:top w:val="single" w:sz="6" w:space="0" w:color="A6A6A6"/>
            <w:left w:val="single" w:sz="6" w:space="0" w:color="A6A6A6"/>
            <w:bottom w:val="single" w:sz="6" w:space="0" w:color="A6A6A6"/>
            <w:right w:val="single" w:sz="6" w:space="0" w:color="A6A6A6"/>
          </w:tcBorders>
          <w:vAlign w:val="center"/>
        </w:tcPr>
        <w:p w:rsidR="001F26D1" w:rsidRPr="00BC6D32" w:rsidRDefault="00A95D23" w:rsidP="009A07B7">
          <w:pPr>
            <w:pStyle w:val="Footer"/>
            <w:jc w:val="center"/>
            <w:rPr>
              <w:rFonts w:ascii="Arial" w:hAnsi="Arial" w:cs="Arial"/>
              <w:b/>
              <w:sz w:val="16"/>
              <w:szCs w:val="16"/>
              <w:lang w:val="en-US"/>
            </w:rPr>
          </w:pPr>
          <w:r>
            <w:rPr>
              <w:rFonts w:ascii="Arial" w:hAnsi="Arial" w:cs="Arial"/>
              <w:b/>
              <w:noProof/>
              <w:sz w:val="20"/>
              <w:lang w:val="fr-CH" w:eastAsia="fr-CH"/>
            </w:rPr>
            <w:drawing>
              <wp:inline distT="0" distB="0" distL="0" distR="0">
                <wp:extent cx="822960" cy="175260"/>
                <wp:effectExtent l="19050" t="0" r="0" b="0"/>
                <wp:docPr id="2" name="Picture 2" descr="MEGGITT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GGITT_Logo_RGB"/>
                        <pic:cNvPicPr>
                          <a:picLocks noChangeAspect="1" noChangeArrowheads="1"/>
                        </pic:cNvPicPr>
                      </pic:nvPicPr>
                      <pic:blipFill>
                        <a:blip r:embed="rId1"/>
                        <a:srcRect/>
                        <a:stretch>
                          <a:fillRect/>
                        </a:stretch>
                      </pic:blipFill>
                      <pic:spPr bwMode="auto">
                        <a:xfrm>
                          <a:off x="0" y="0"/>
                          <a:ext cx="822960" cy="175260"/>
                        </a:xfrm>
                        <a:prstGeom prst="rect">
                          <a:avLst/>
                        </a:prstGeom>
                        <a:noFill/>
                        <a:ln w="9525">
                          <a:noFill/>
                          <a:miter lim="800000"/>
                          <a:headEnd/>
                          <a:tailEnd/>
                        </a:ln>
                      </pic:spPr>
                    </pic:pic>
                  </a:graphicData>
                </a:graphic>
              </wp:inline>
            </w:drawing>
          </w:r>
        </w:p>
      </w:tc>
    </w:tr>
    <w:tr w:rsidR="001F26D1" w:rsidRPr="000A5F74" w:rsidTr="00A64288">
      <w:trPr>
        <w:cantSplit/>
        <w:trHeight w:val="238"/>
      </w:trPr>
      <w:tc>
        <w:tcPr>
          <w:tcW w:w="3591" w:type="pct"/>
          <w:vMerge w:val="restart"/>
          <w:tcBorders>
            <w:top w:val="single" w:sz="6" w:space="0" w:color="A6A6A6"/>
            <w:left w:val="single" w:sz="6" w:space="0" w:color="A6A6A6"/>
            <w:right w:val="single" w:sz="6" w:space="0" w:color="A6A6A6"/>
          </w:tcBorders>
          <w:vAlign w:val="center"/>
        </w:tcPr>
        <w:p w:rsidR="001F26D1" w:rsidRPr="00B41B5C" w:rsidRDefault="001F26D1" w:rsidP="009A07B7">
          <w:pPr>
            <w:pStyle w:val="Footer"/>
            <w:rPr>
              <w:rFonts w:ascii="Arial" w:hAnsi="Arial" w:cs="Arial"/>
              <w:sz w:val="12"/>
              <w:szCs w:val="12"/>
              <w:lang w:val="en-US"/>
            </w:rPr>
          </w:pPr>
          <w:r w:rsidRPr="00B41B5C">
            <w:rPr>
              <w:rFonts w:ascii="Corbel" w:hAnsi="Corbel"/>
              <w:color w:val="808080"/>
              <w:sz w:val="12"/>
              <w:lang w:val="en-US"/>
            </w:rPr>
            <w:t>THE INFORMATION CONTAINED IN THIS DOCUMENT IS THE PROPERTY OF MEGGITT S</w:t>
          </w:r>
          <w:r>
            <w:rPr>
              <w:rFonts w:ascii="Corbel" w:hAnsi="Corbel"/>
              <w:color w:val="808080"/>
              <w:sz w:val="12"/>
              <w:lang w:val="en-US"/>
            </w:rPr>
            <w:t>ENSING SYSTEMS</w:t>
          </w:r>
          <w:r w:rsidRPr="00B41B5C">
            <w:rPr>
              <w:rFonts w:ascii="Corbel" w:hAnsi="Corbel"/>
              <w:color w:val="808080"/>
              <w:sz w:val="12"/>
              <w:lang w:val="en-US"/>
            </w:rPr>
            <w:t xml:space="preserve"> AND SHALL BE USED ONLY BY THE RECIPIENTS FOR THE PURPOSE FOR WHICH IT HAS BEEN SUPPLIED AND SHALL NOT BE DISCLOSED TO ANY THIRD PARTY WITHOUT THE WRITTEN CONSENT OF MEGGITT S</w:t>
          </w:r>
          <w:r>
            <w:rPr>
              <w:rFonts w:ascii="Corbel" w:hAnsi="Corbel"/>
              <w:color w:val="808080"/>
              <w:sz w:val="12"/>
              <w:lang w:val="en-US"/>
            </w:rPr>
            <w:t>ENSING SYSTEMS</w:t>
          </w:r>
          <w:r w:rsidRPr="00B41B5C">
            <w:rPr>
              <w:rFonts w:ascii="Corbel" w:hAnsi="Corbel"/>
              <w:color w:val="808080"/>
              <w:sz w:val="12"/>
              <w:lang w:val="en-US"/>
            </w:rPr>
            <w:t>.</w:t>
          </w:r>
        </w:p>
      </w:tc>
      <w:tc>
        <w:tcPr>
          <w:tcW w:w="1409" w:type="pct"/>
          <w:tcBorders>
            <w:top w:val="single" w:sz="6" w:space="0" w:color="A6A6A6"/>
            <w:left w:val="single" w:sz="6" w:space="0" w:color="A6A6A6"/>
            <w:bottom w:val="single" w:sz="6" w:space="0" w:color="A6A6A6"/>
            <w:right w:val="single" w:sz="6" w:space="0" w:color="A6A6A6"/>
          </w:tcBorders>
          <w:vAlign w:val="center"/>
        </w:tcPr>
        <w:p w:rsidR="001F26D1" w:rsidRPr="00D4591A" w:rsidRDefault="001F26D1" w:rsidP="009A07B7">
          <w:pPr>
            <w:pStyle w:val="Footer"/>
            <w:jc w:val="center"/>
            <w:rPr>
              <w:rFonts w:ascii="Arial" w:hAnsi="Arial" w:cs="Arial"/>
              <w:sz w:val="16"/>
              <w:szCs w:val="16"/>
              <w:lang w:val="en-US"/>
            </w:rPr>
          </w:pPr>
          <w:r w:rsidRPr="00D4591A">
            <w:rPr>
              <w:rFonts w:ascii="Corbel" w:hAnsi="Corbel"/>
              <w:color w:val="808080"/>
              <w:sz w:val="14"/>
              <w:lang w:val="en-US"/>
            </w:rPr>
            <w:t>Uncontrolled if printed or stored locally</w:t>
          </w:r>
        </w:p>
      </w:tc>
    </w:tr>
    <w:tr w:rsidR="001F26D1" w:rsidRPr="00BC6D32" w:rsidTr="00A64288">
      <w:trPr>
        <w:cantSplit/>
        <w:trHeight w:val="128"/>
      </w:trPr>
      <w:tc>
        <w:tcPr>
          <w:tcW w:w="3591" w:type="pct"/>
          <w:vMerge/>
          <w:tcBorders>
            <w:left w:val="single" w:sz="6" w:space="0" w:color="A6A6A6"/>
            <w:bottom w:val="single" w:sz="6" w:space="0" w:color="A6A6A6"/>
            <w:right w:val="single" w:sz="6" w:space="0" w:color="A6A6A6"/>
          </w:tcBorders>
          <w:vAlign w:val="center"/>
        </w:tcPr>
        <w:p w:rsidR="001F26D1" w:rsidRPr="00D4591A" w:rsidRDefault="001F26D1" w:rsidP="009A07B7">
          <w:pPr>
            <w:pStyle w:val="Footer"/>
            <w:jc w:val="center"/>
            <w:rPr>
              <w:rFonts w:ascii="Corbel" w:hAnsi="Corbel"/>
              <w:color w:val="808080"/>
              <w:sz w:val="10"/>
              <w:lang w:val="en-US"/>
            </w:rPr>
          </w:pPr>
        </w:p>
      </w:tc>
      <w:tc>
        <w:tcPr>
          <w:tcW w:w="1409" w:type="pct"/>
          <w:tcBorders>
            <w:top w:val="single" w:sz="6" w:space="0" w:color="A6A6A6"/>
            <w:left w:val="single" w:sz="6" w:space="0" w:color="A6A6A6"/>
            <w:bottom w:val="single" w:sz="6" w:space="0" w:color="A6A6A6"/>
            <w:right w:val="single" w:sz="6" w:space="0" w:color="A6A6A6"/>
          </w:tcBorders>
          <w:vAlign w:val="center"/>
        </w:tcPr>
        <w:p w:rsidR="001F26D1" w:rsidRPr="00D4591A" w:rsidRDefault="001F26D1" w:rsidP="009A07B7">
          <w:pPr>
            <w:pStyle w:val="Footer"/>
            <w:spacing w:after="20"/>
            <w:jc w:val="center"/>
            <w:rPr>
              <w:rFonts w:ascii="Corbel" w:hAnsi="Corbel"/>
              <w:color w:val="808080"/>
              <w:sz w:val="14"/>
              <w:lang w:val="en-US"/>
            </w:rPr>
          </w:pPr>
          <w:r w:rsidRPr="00115A2B">
            <w:rPr>
              <w:rFonts w:ascii="Corbel" w:hAnsi="Corbel"/>
              <w:color w:val="808080"/>
              <w:sz w:val="14"/>
            </w:rPr>
            <w:t>Page</w:t>
          </w:r>
          <w:r w:rsidRPr="00115A2B">
            <w:rPr>
              <w:rFonts w:ascii="Corbel" w:hAnsi="Corbel"/>
              <w:sz w:val="14"/>
            </w:rPr>
            <w:t xml:space="preserve"> </w:t>
          </w:r>
          <w:r w:rsidR="00922269" w:rsidRPr="00115A2B">
            <w:rPr>
              <w:rFonts w:ascii="Corbel" w:hAnsi="Corbel"/>
              <w:sz w:val="20"/>
            </w:rPr>
            <w:fldChar w:fldCharType="begin"/>
          </w:r>
          <w:r w:rsidRPr="00115A2B">
            <w:rPr>
              <w:rFonts w:ascii="Corbel" w:hAnsi="Corbel"/>
              <w:sz w:val="20"/>
              <w:lang w:val="en-US"/>
            </w:rPr>
            <w:instrText xml:space="preserve"> PAGE </w:instrText>
          </w:r>
          <w:r w:rsidR="00922269" w:rsidRPr="00115A2B">
            <w:rPr>
              <w:rFonts w:ascii="Corbel" w:hAnsi="Corbel"/>
              <w:sz w:val="20"/>
            </w:rPr>
            <w:fldChar w:fldCharType="separate"/>
          </w:r>
          <w:r w:rsidR="00516757">
            <w:rPr>
              <w:rFonts w:ascii="Corbel" w:hAnsi="Corbel"/>
              <w:noProof/>
              <w:sz w:val="20"/>
              <w:lang w:val="en-US"/>
            </w:rPr>
            <w:t>2</w:t>
          </w:r>
          <w:r w:rsidR="00922269" w:rsidRPr="00115A2B">
            <w:rPr>
              <w:rFonts w:ascii="Corbel" w:hAnsi="Corbel"/>
              <w:sz w:val="20"/>
            </w:rPr>
            <w:fldChar w:fldCharType="end"/>
          </w:r>
          <w:r w:rsidRPr="00115A2B">
            <w:rPr>
              <w:rFonts w:ascii="Corbel" w:hAnsi="Corbel"/>
              <w:sz w:val="14"/>
              <w:lang w:val="en-US"/>
            </w:rPr>
            <w:t xml:space="preserve"> / </w:t>
          </w:r>
          <w:r w:rsidR="00922269" w:rsidRPr="00115A2B">
            <w:rPr>
              <w:rFonts w:ascii="Corbel" w:hAnsi="Corbel"/>
              <w:sz w:val="14"/>
            </w:rPr>
            <w:fldChar w:fldCharType="begin"/>
          </w:r>
          <w:r w:rsidRPr="00115A2B">
            <w:rPr>
              <w:rFonts w:ascii="Corbel" w:hAnsi="Corbel"/>
              <w:sz w:val="14"/>
              <w:lang w:val="en-US"/>
            </w:rPr>
            <w:instrText xml:space="preserve"> NUMPAGES </w:instrText>
          </w:r>
          <w:r w:rsidR="00922269" w:rsidRPr="00115A2B">
            <w:rPr>
              <w:rFonts w:ascii="Corbel" w:hAnsi="Corbel"/>
              <w:sz w:val="14"/>
            </w:rPr>
            <w:fldChar w:fldCharType="separate"/>
          </w:r>
          <w:r w:rsidR="00FC02CF">
            <w:rPr>
              <w:rFonts w:ascii="Corbel" w:hAnsi="Corbel"/>
              <w:noProof/>
              <w:sz w:val="14"/>
              <w:lang w:val="en-US"/>
            </w:rPr>
            <w:t>1</w:t>
          </w:r>
          <w:r w:rsidR="00922269" w:rsidRPr="00115A2B">
            <w:rPr>
              <w:rFonts w:ascii="Corbel" w:hAnsi="Corbel"/>
              <w:sz w:val="14"/>
            </w:rPr>
            <w:fldChar w:fldCharType="end"/>
          </w:r>
        </w:p>
      </w:tc>
    </w:tr>
  </w:tbl>
  <w:p w:rsidR="001F26D1" w:rsidRPr="005B09E1" w:rsidRDefault="001F26D1" w:rsidP="005B09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DB" w:rsidRPr="00FA0086" w:rsidRDefault="005A10DB" w:rsidP="005A10DB">
    <w:pPr>
      <w:pStyle w:val="Footer"/>
      <w:rPr>
        <w:rFonts w:ascii="Arial" w:hAnsi="Arial" w:cs="Arial"/>
        <w:sz w:val="18"/>
        <w:szCs w:val="18"/>
        <w:lang w:val="en-US"/>
      </w:rPr>
    </w:pPr>
    <w:r w:rsidRPr="00FA0086">
      <w:rPr>
        <w:rFonts w:ascii="Arial" w:hAnsi="Arial" w:cs="Arial"/>
        <w:sz w:val="18"/>
        <w:szCs w:val="18"/>
        <w:lang w:val="en-US"/>
      </w:rPr>
      <w:t xml:space="preserve">MSS </w:t>
    </w:r>
    <w:r w:rsidR="0078335E">
      <w:rPr>
        <w:rFonts w:ascii="Arial" w:hAnsi="Arial" w:cs="Arial"/>
        <w:sz w:val="18"/>
        <w:szCs w:val="18"/>
        <w:lang w:val="en-US"/>
      </w:rPr>
      <w:t>A</w:t>
    </w:r>
    <w:r w:rsidR="00FA0086" w:rsidRPr="00FA0086">
      <w:rPr>
        <w:rFonts w:ascii="Arial" w:hAnsi="Arial" w:cs="Arial"/>
        <w:sz w:val="18"/>
        <w:szCs w:val="18"/>
        <w:lang w:val="en-US"/>
      </w:rPr>
      <w:t xml:space="preserve">nnual </w:t>
    </w:r>
    <w:r w:rsidR="0078335E">
      <w:rPr>
        <w:rFonts w:ascii="Arial" w:hAnsi="Arial" w:cs="Arial"/>
        <w:sz w:val="18"/>
        <w:szCs w:val="18"/>
        <w:lang w:val="en-US"/>
      </w:rPr>
      <w:t>E</w:t>
    </w:r>
    <w:r w:rsidRPr="00FA0086">
      <w:rPr>
        <w:rFonts w:ascii="Arial" w:hAnsi="Arial" w:cs="Arial"/>
        <w:sz w:val="18"/>
        <w:szCs w:val="18"/>
        <w:lang w:val="en-US"/>
      </w:rPr>
      <w:t>nd-</w:t>
    </w:r>
    <w:r w:rsidR="0078335E">
      <w:rPr>
        <w:rFonts w:ascii="Arial" w:hAnsi="Arial" w:cs="Arial"/>
        <w:sz w:val="18"/>
        <w:szCs w:val="18"/>
        <w:lang w:val="en-US"/>
      </w:rPr>
      <w:t>U</w:t>
    </w:r>
    <w:r w:rsidRPr="00FA0086">
      <w:rPr>
        <w:rFonts w:ascii="Arial" w:hAnsi="Arial" w:cs="Arial"/>
        <w:sz w:val="18"/>
        <w:szCs w:val="18"/>
        <w:lang w:val="en-US"/>
      </w:rPr>
      <w:t xml:space="preserve">ser </w:t>
    </w:r>
    <w:r w:rsidR="0078335E">
      <w:rPr>
        <w:rFonts w:ascii="Arial" w:hAnsi="Arial" w:cs="Arial"/>
        <w:sz w:val="18"/>
        <w:szCs w:val="18"/>
        <w:lang w:val="en-US"/>
      </w:rPr>
      <w:t>C</w:t>
    </w:r>
    <w:r w:rsidRPr="00FA0086">
      <w:rPr>
        <w:rFonts w:ascii="Arial" w:hAnsi="Arial" w:cs="Arial"/>
        <w:sz w:val="18"/>
        <w:szCs w:val="18"/>
        <w:lang w:val="en-US"/>
      </w:rPr>
      <w:t xml:space="preserve">ertificate </w:t>
    </w:r>
    <w:r w:rsidR="00516757" w:rsidRPr="00FA0086">
      <w:rPr>
        <w:rFonts w:ascii="Arial" w:hAnsi="Arial" w:cs="Arial"/>
        <w:sz w:val="18"/>
        <w:szCs w:val="18"/>
        <w:lang w:val="en-US"/>
      </w:rPr>
      <w:t xml:space="preserve">version </w:t>
    </w:r>
    <w:r w:rsidRPr="00FA0086">
      <w:rPr>
        <w:rFonts w:ascii="Arial" w:hAnsi="Arial" w:cs="Arial"/>
        <w:sz w:val="18"/>
        <w:szCs w:val="18"/>
        <w:lang w:val="en-US"/>
      </w:rPr>
      <w:t xml:space="preserve">1                                                                                                    </w:t>
    </w:r>
    <w:r w:rsidR="0078335E">
      <w:rPr>
        <w:rFonts w:ascii="Arial" w:hAnsi="Arial" w:cs="Arial"/>
        <w:sz w:val="18"/>
        <w:szCs w:val="18"/>
        <w:lang w:val="en-US"/>
      </w:rPr>
      <w:t xml:space="preserve">  </w:t>
    </w:r>
    <w:r w:rsidR="00516757" w:rsidRPr="00FA0086">
      <w:rPr>
        <w:rFonts w:ascii="Arial" w:hAnsi="Arial" w:cs="Arial"/>
        <w:sz w:val="18"/>
        <w:szCs w:val="18"/>
        <w:lang w:val="en-US"/>
      </w:rPr>
      <w:t xml:space="preserve">   02-2016</w:t>
    </w:r>
    <w:r w:rsidR="00516757" w:rsidRPr="00FA0086">
      <w:rPr>
        <w:rFonts w:ascii="Arial" w:hAnsi="Arial" w:cs="Arial"/>
        <w:sz w:val="18"/>
        <w:szCs w:val="18"/>
        <w:lang w:val="en-US"/>
      </w:rPr>
      <w:br/>
    </w:r>
  </w:p>
  <w:tbl>
    <w:tblPr>
      <w:tblW w:w="9639" w:type="dxa"/>
      <w:tblLayout w:type="fixed"/>
      <w:tblLook w:val="00A0"/>
    </w:tblPr>
    <w:tblGrid>
      <w:gridCol w:w="7230"/>
      <w:gridCol w:w="2409"/>
    </w:tblGrid>
    <w:tr w:rsidR="005A10DB" w:rsidRPr="005A10DB" w:rsidTr="00F30B9F">
      <w:trPr>
        <w:trHeight w:val="849"/>
      </w:trPr>
      <w:tc>
        <w:tcPr>
          <w:tcW w:w="7230" w:type="dxa"/>
          <w:tcMar>
            <w:left w:w="0" w:type="dxa"/>
            <w:right w:w="0" w:type="dxa"/>
          </w:tcMar>
        </w:tcPr>
        <w:p w:rsidR="005A10DB" w:rsidRPr="005A10DB" w:rsidRDefault="005A10DB" w:rsidP="00F30B9F">
          <w:pPr>
            <w:pStyle w:val="Footer-Company"/>
            <w:tabs>
              <w:tab w:val="clear" w:pos="8640"/>
            </w:tabs>
            <w:jc w:val="both"/>
            <w:rPr>
              <w:rFonts w:cs="Arial"/>
              <w:lang w:val="it-IT"/>
            </w:rPr>
          </w:pPr>
          <w:r w:rsidRPr="005A10DB">
            <w:rPr>
              <w:rFonts w:cs="Arial"/>
              <w:lang w:val="it-IT"/>
            </w:rPr>
            <w:t>Meggitt Sensing Systems</w:t>
          </w:r>
        </w:p>
        <w:p w:rsidR="005A10DB" w:rsidRPr="005A10DB" w:rsidRDefault="005A10DB" w:rsidP="00F30B9F">
          <w:pPr>
            <w:pStyle w:val="Footer-Company"/>
            <w:jc w:val="both"/>
            <w:rPr>
              <w:rFonts w:cs="Arial"/>
              <w:b w:val="0"/>
              <w:sz w:val="14"/>
              <w:szCs w:val="14"/>
              <w:lang w:val="it-IT"/>
            </w:rPr>
          </w:pPr>
          <w:r w:rsidRPr="005A10DB">
            <w:rPr>
              <w:rFonts w:cs="Arial"/>
              <w:b w:val="0"/>
              <w:sz w:val="14"/>
              <w:szCs w:val="14"/>
              <w:lang w:val="it-IT"/>
            </w:rPr>
            <w:t>Route de Moncor 4, PO Box 1616, 1701 Fribourg, Switzerland</w:t>
          </w:r>
        </w:p>
        <w:p w:rsidR="005A10DB" w:rsidRPr="005A10DB" w:rsidRDefault="005A10DB" w:rsidP="00F30B9F">
          <w:pPr>
            <w:pStyle w:val="Footer-Company"/>
            <w:jc w:val="both"/>
            <w:rPr>
              <w:rFonts w:cs="Arial"/>
              <w:b w:val="0"/>
              <w:lang w:val="it-IT"/>
            </w:rPr>
          </w:pPr>
        </w:p>
        <w:p w:rsidR="005A10DB" w:rsidRPr="005A10DB" w:rsidRDefault="005A10DB" w:rsidP="00F30B9F">
          <w:pPr>
            <w:pStyle w:val="Footer-Registered"/>
            <w:rPr>
              <w:rFonts w:cs="Arial"/>
              <w:color w:val="auto"/>
            </w:rPr>
          </w:pPr>
          <w:proofErr w:type="spellStart"/>
          <w:r w:rsidRPr="005A10DB">
            <w:rPr>
              <w:rFonts w:cs="Arial"/>
              <w:color w:val="auto"/>
              <w:szCs w:val="11"/>
              <w:lang w:eastAsia="fr-CH"/>
            </w:rPr>
            <w:t>Meggitt</w:t>
          </w:r>
          <w:proofErr w:type="spellEnd"/>
          <w:r w:rsidRPr="005A10DB">
            <w:rPr>
              <w:rFonts w:cs="Arial"/>
              <w:color w:val="auto"/>
              <w:szCs w:val="11"/>
              <w:lang w:eastAsia="fr-CH"/>
            </w:rPr>
            <w:t xml:space="preserve"> SA trading as </w:t>
          </w:r>
          <w:proofErr w:type="spellStart"/>
          <w:r w:rsidRPr="005A10DB">
            <w:rPr>
              <w:rFonts w:cs="Arial"/>
              <w:color w:val="auto"/>
              <w:szCs w:val="11"/>
              <w:lang w:eastAsia="fr-CH"/>
            </w:rPr>
            <w:t>Meggitt</w:t>
          </w:r>
          <w:proofErr w:type="spellEnd"/>
          <w:r w:rsidRPr="005A10DB">
            <w:rPr>
              <w:rFonts w:cs="Arial"/>
              <w:color w:val="auto"/>
              <w:szCs w:val="11"/>
              <w:lang w:eastAsia="fr-CH"/>
            </w:rPr>
            <w:t xml:space="preserve"> Sensing Systems.</w:t>
          </w:r>
        </w:p>
      </w:tc>
      <w:tc>
        <w:tcPr>
          <w:tcW w:w="2409" w:type="dxa"/>
        </w:tcPr>
        <w:p w:rsidR="005A10DB" w:rsidRPr="005A10DB" w:rsidRDefault="005A10DB" w:rsidP="00F30B9F">
          <w:pPr>
            <w:tabs>
              <w:tab w:val="center" w:pos="4320"/>
              <w:tab w:val="right" w:pos="8640"/>
            </w:tabs>
            <w:spacing w:line="170" w:lineRule="exact"/>
            <w:jc w:val="right"/>
            <w:rPr>
              <w:rFonts w:ascii="Arial" w:hAnsi="Arial" w:cs="Arial"/>
              <w:sz w:val="14"/>
              <w:szCs w:val="14"/>
              <w:lang w:val="fr-CH" w:eastAsia="fr-CH"/>
            </w:rPr>
          </w:pPr>
          <w:r w:rsidRPr="005A10DB">
            <w:rPr>
              <w:rFonts w:ascii="Arial" w:hAnsi="Arial" w:cs="Arial"/>
              <w:sz w:val="14"/>
              <w:szCs w:val="14"/>
              <w:lang w:val="fr-CH" w:eastAsia="fr-CH"/>
            </w:rPr>
            <w:t>Tel: +41 26 407 1111</w:t>
          </w:r>
          <w:r w:rsidRPr="005A10DB">
            <w:rPr>
              <w:rFonts w:ascii="Arial" w:hAnsi="Arial" w:cs="Arial"/>
              <w:sz w:val="14"/>
              <w:szCs w:val="14"/>
              <w:lang w:val="fr-CH" w:eastAsia="fr-CH"/>
            </w:rPr>
            <w:br/>
            <w:t>Fax: +41 26 407 1660</w:t>
          </w:r>
          <w:r w:rsidRPr="005A10DB">
            <w:rPr>
              <w:rFonts w:ascii="Arial" w:hAnsi="Arial" w:cs="Arial"/>
              <w:sz w:val="14"/>
              <w:szCs w:val="14"/>
              <w:lang w:val="fr-CH" w:eastAsia="fr-CH"/>
            </w:rPr>
            <w:br/>
            <w:t>energy@ch.meggitt.com</w:t>
          </w:r>
        </w:p>
        <w:p w:rsidR="005A10DB" w:rsidRPr="005A10DB" w:rsidRDefault="005A10DB" w:rsidP="00F30B9F">
          <w:pPr>
            <w:pStyle w:val="Footer-Telephone"/>
            <w:rPr>
              <w:rFonts w:cs="Arial"/>
              <w:color w:val="auto"/>
            </w:rPr>
          </w:pPr>
          <w:r w:rsidRPr="005A10DB">
            <w:rPr>
              <w:rFonts w:cs="Arial"/>
              <w:color w:val="auto"/>
              <w:szCs w:val="14"/>
              <w:lang w:val="fr-CH" w:eastAsia="fr-CH"/>
            </w:rPr>
            <w:t>www.meggittsensing.com/energy</w:t>
          </w:r>
        </w:p>
      </w:tc>
    </w:tr>
  </w:tbl>
  <w:p w:rsidR="005A10DB" w:rsidRPr="005A10DB" w:rsidRDefault="005A10DB" w:rsidP="005A10DB">
    <w:pPr>
      <w:pStyle w:val="Footer"/>
      <w:rPr>
        <w:rFonts w:ascii="Arial" w:hAnsi="Arial" w:cs="Arial"/>
        <w:sz w:val="4"/>
        <w:szCs w:val="4"/>
        <w:lang w:val="fr-CH"/>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5FC" w:rsidRDefault="00A175FC">
      <w:r>
        <w:separator/>
      </w:r>
    </w:p>
  </w:footnote>
  <w:footnote w:type="continuationSeparator" w:id="0">
    <w:p w:rsidR="00A175FC" w:rsidRDefault="00A175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6D1" w:rsidRDefault="00A95D23" w:rsidP="00E9424C">
    <w:pPr>
      <w:pStyle w:val="Header"/>
      <w:ind w:left="-1247"/>
    </w:pPr>
    <w:r>
      <w:rPr>
        <w:noProof/>
        <w:lang w:val="fr-CH" w:eastAsia="fr-CH"/>
      </w:rPr>
      <w:drawing>
        <wp:inline distT="0" distB="0" distL="0" distR="0">
          <wp:extent cx="1135380" cy="998220"/>
          <wp:effectExtent l="19050" t="0" r="7620" b="0"/>
          <wp:docPr id="1" name="Picture 1" descr="Lette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er"/>
                  <pic:cNvPicPr>
                    <a:picLocks noChangeAspect="1" noChangeArrowheads="1"/>
                  </pic:cNvPicPr>
                </pic:nvPicPr>
                <pic:blipFill>
                  <a:blip r:embed="rId1"/>
                  <a:srcRect r="84776" b="16808"/>
                  <a:stretch>
                    <a:fillRect/>
                  </a:stretch>
                </pic:blipFill>
                <pic:spPr bwMode="auto">
                  <a:xfrm>
                    <a:off x="0" y="0"/>
                    <a:ext cx="1135380" cy="99822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805" w:type="dxa"/>
      <w:tblInd w:w="-1134" w:type="dxa"/>
      <w:tblCellMar>
        <w:left w:w="57" w:type="dxa"/>
        <w:right w:w="57" w:type="dxa"/>
      </w:tblCellMar>
      <w:tblLook w:val="04A0"/>
    </w:tblPr>
    <w:tblGrid>
      <w:gridCol w:w="567"/>
      <w:gridCol w:w="2225"/>
      <w:gridCol w:w="5289"/>
      <w:gridCol w:w="3157"/>
      <w:gridCol w:w="567"/>
    </w:tblGrid>
    <w:tr w:rsidR="00935264" w:rsidTr="00516757">
      <w:trPr>
        <w:trHeight w:val="425"/>
      </w:trPr>
      <w:tc>
        <w:tcPr>
          <w:tcW w:w="567" w:type="dxa"/>
        </w:tcPr>
        <w:p w:rsidR="00935264" w:rsidRDefault="00935264" w:rsidP="00935264">
          <w:pPr>
            <w:pStyle w:val="Header"/>
            <w:jc w:val="center"/>
          </w:pPr>
        </w:p>
      </w:tc>
      <w:tc>
        <w:tcPr>
          <w:tcW w:w="2225" w:type="dxa"/>
          <w:vAlign w:val="center"/>
        </w:tcPr>
        <w:p w:rsidR="00935264" w:rsidRDefault="00935264" w:rsidP="00935264">
          <w:pPr>
            <w:pStyle w:val="Header"/>
            <w:jc w:val="center"/>
          </w:pPr>
        </w:p>
      </w:tc>
      <w:tc>
        <w:tcPr>
          <w:tcW w:w="5289" w:type="dxa"/>
        </w:tcPr>
        <w:p w:rsidR="00935264" w:rsidRDefault="00935264" w:rsidP="00F30B9F">
          <w:pPr>
            <w:pStyle w:val="Header"/>
          </w:pPr>
        </w:p>
      </w:tc>
      <w:tc>
        <w:tcPr>
          <w:tcW w:w="3157" w:type="dxa"/>
          <w:vAlign w:val="center"/>
        </w:tcPr>
        <w:p w:rsidR="00935264" w:rsidRDefault="00935264" w:rsidP="00935264">
          <w:pPr>
            <w:pStyle w:val="Header"/>
            <w:jc w:val="right"/>
          </w:pPr>
        </w:p>
      </w:tc>
      <w:tc>
        <w:tcPr>
          <w:tcW w:w="567" w:type="dxa"/>
        </w:tcPr>
        <w:p w:rsidR="00935264" w:rsidRDefault="00935264" w:rsidP="00935264">
          <w:pPr>
            <w:pStyle w:val="Header"/>
            <w:jc w:val="right"/>
          </w:pPr>
        </w:p>
      </w:tc>
    </w:tr>
    <w:tr w:rsidR="00935264" w:rsidTr="00935264">
      <w:tc>
        <w:tcPr>
          <w:tcW w:w="567" w:type="dxa"/>
        </w:tcPr>
        <w:p w:rsidR="00935264" w:rsidRDefault="00935264" w:rsidP="00935264">
          <w:pPr>
            <w:pStyle w:val="Header"/>
            <w:jc w:val="center"/>
          </w:pPr>
        </w:p>
      </w:tc>
      <w:tc>
        <w:tcPr>
          <w:tcW w:w="2225" w:type="dxa"/>
          <w:vAlign w:val="center"/>
        </w:tcPr>
        <w:p w:rsidR="00935264" w:rsidRDefault="00A95D23" w:rsidP="00F30B9F">
          <w:pPr>
            <w:pStyle w:val="Header"/>
          </w:pPr>
          <w:r>
            <w:rPr>
              <w:noProof/>
              <w:lang w:val="fr-CH" w:eastAsia="fr-CH"/>
            </w:rPr>
            <w:drawing>
              <wp:inline distT="0" distB="0" distL="0" distR="0">
                <wp:extent cx="571500" cy="586740"/>
                <wp:effectExtent l="19050" t="0" r="0" b="0"/>
                <wp:docPr id="5" name="Picture 5" descr="L:\TechPubsWorkshop_IMD\Art-Logos-MeggittCorporateIdentity-RebrandingSep2010 (June2016)\Meggitt_DeltaFlash\Meggitt Delta Flash(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TechPubsWorkshop_IMD\Art-Logos-MeggittCorporateIdentity-RebrandingSep2010 (June2016)\Meggitt_DeltaFlash\Meggitt Delta Flash(RGB).jpg"/>
                        <pic:cNvPicPr>
                          <a:picLocks noChangeAspect="1" noChangeArrowheads="1"/>
                        </pic:cNvPicPr>
                      </pic:nvPicPr>
                      <pic:blipFill>
                        <a:blip r:embed="rId1"/>
                        <a:srcRect/>
                        <a:stretch>
                          <a:fillRect/>
                        </a:stretch>
                      </pic:blipFill>
                      <pic:spPr bwMode="auto">
                        <a:xfrm>
                          <a:off x="0" y="0"/>
                          <a:ext cx="571500" cy="586740"/>
                        </a:xfrm>
                        <a:prstGeom prst="rect">
                          <a:avLst/>
                        </a:prstGeom>
                        <a:noFill/>
                        <a:ln w="9525">
                          <a:noFill/>
                          <a:miter lim="800000"/>
                          <a:headEnd/>
                          <a:tailEnd/>
                        </a:ln>
                      </pic:spPr>
                    </pic:pic>
                  </a:graphicData>
                </a:graphic>
              </wp:inline>
            </w:drawing>
          </w:r>
        </w:p>
      </w:tc>
      <w:tc>
        <w:tcPr>
          <w:tcW w:w="5289" w:type="dxa"/>
        </w:tcPr>
        <w:p w:rsidR="00935264" w:rsidRDefault="00935264" w:rsidP="00F30B9F">
          <w:pPr>
            <w:pStyle w:val="Header"/>
          </w:pPr>
        </w:p>
      </w:tc>
      <w:tc>
        <w:tcPr>
          <w:tcW w:w="3157" w:type="dxa"/>
          <w:vAlign w:val="center"/>
        </w:tcPr>
        <w:p w:rsidR="00935264" w:rsidRDefault="00A95D23" w:rsidP="00935264">
          <w:pPr>
            <w:pStyle w:val="Header"/>
            <w:jc w:val="right"/>
          </w:pPr>
          <w:r>
            <w:rPr>
              <w:noProof/>
              <w:lang w:val="fr-CH" w:eastAsia="fr-CH"/>
            </w:rPr>
            <w:drawing>
              <wp:inline distT="0" distB="0" distL="0" distR="0">
                <wp:extent cx="1493520" cy="289560"/>
                <wp:effectExtent l="19050" t="0" r="0" b="0"/>
                <wp:docPr id="6" name="Picture 6" descr="L:\TechPubsWorkshop_IMD\Art-Logos-MeggittCorporateIdentity-RebrandingSep2010 (June2016)\Meggitt_Logo\MEGGITT Logo (PMS446)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TechPubsWorkshop_IMD\Art-Logos-MeggittCorporateIdentity-RebrandingSep2010 (June2016)\Meggitt_Logo\MEGGITT Logo (PMS446) RGB.jpg"/>
                        <pic:cNvPicPr>
                          <a:picLocks noChangeAspect="1" noChangeArrowheads="1"/>
                        </pic:cNvPicPr>
                      </pic:nvPicPr>
                      <pic:blipFill>
                        <a:blip r:embed="rId2"/>
                        <a:srcRect/>
                        <a:stretch>
                          <a:fillRect/>
                        </a:stretch>
                      </pic:blipFill>
                      <pic:spPr bwMode="auto">
                        <a:xfrm>
                          <a:off x="0" y="0"/>
                          <a:ext cx="1493520" cy="289560"/>
                        </a:xfrm>
                        <a:prstGeom prst="rect">
                          <a:avLst/>
                        </a:prstGeom>
                        <a:noFill/>
                        <a:ln w="9525">
                          <a:noFill/>
                          <a:miter lim="800000"/>
                          <a:headEnd/>
                          <a:tailEnd/>
                        </a:ln>
                      </pic:spPr>
                    </pic:pic>
                  </a:graphicData>
                </a:graphic>
              </wp:inline>
            </w:drawing>
          </w:r>
        </w:p>
      </w:tc>
      <w:tc>
        <w:tcPr>
          <w:tcW w:w="567" w:type="dxa"/>
        </w:tcPr>
        <w:p w:rsidR="00935264" w:rsidRDefault="00935264" w:rsidP="00935264">
          <w:pPr>
            <w:pStyle w:val="Header"/>
            <w:jc w:val="right"/>
          </w:pPr>
        </w:p>
      </w:tc>
    </w:tr>
  </w:tbl>
  <w:p w:rsidR="001F26D1" w:rsidRPr="00935264" w:rsidRDefault="001F26D1" w:rsidP="00935264">
    <w:pPr>
      <w:pStyle w:val="Header"/>
      <w:rPr>
        <w:rFonts w:ascii="Arial" w:hAnsi="Arial" w:cs="Arial"/>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352"/>
    <w:multiLevelType w:val="singleLevel"/>
    <w:tmpl w:val="9D6CAA24"/>
    <w:lvl w:ilvl="0">
      <w:start w:val="1"/>
      <w:numFmt w:val="decimal"/>
      <w:pStyle w:val="doccits"/>
      <w:lvlText w:val="[%1]"/>
      <w:legacy w:legacy="1" w:legacySpace="0" w:legacyIndent="283"/>
      <w:lvlJc w:val="left"/>
      <w:rPr>
        <w:b/>
        <w:i w:val="0"/>
        <w:sz w:val="18"/>
      </w:rPr>
    </w:lvl>
  </w:abstractNum>
  <w:abstractNum w:abstractNumId="1">
    <w:nsid w:val="09466C1B"/>
    <w:multiLevelType w:val="hybridMultilevel"/>
    <w:tmpl w:val="19B8FDAA"/>
    <w:lvl w:ilvl="0" w:tplc="100C000F">
      <w:start w:val="1"/>
      <w:numFmt w:val="decimal"/>
      <w:lvlText w:val="%1."/>
      <w:lvlJc w:val="left"/>
      <w:pPr>
        <w:ind w:left="1069" w:hanging="360"/>
      </w:p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2">
    <w:nsid w:val="0DBB7C58"/>
    <w:multiLevelType w:val="hybridMultilevel"/>
    <w:tmpl w:val="FF6EB5B6"/>
    <w:lvl w:ilvl="0" w:tplc="239A2A6C">
      <w:start w:val="1"/>
      <w:numFmt w:val="bullet"/>
      <w:lvlText w:val="-"/>
      <w:lvlJc w:val="left"/>
      <w:pPr>
        <w:ind w:left="630" w:hanging="360"/>
      </w:pPr>
      <w:rPr>
        <w:rFonts w:ascii="Arial" w:eastAsia="Times New Roman" w:hAnsi="Arial" w:cs="Arial" w:hint="default"/>
      </w:rPr>
    </w:lvl>
    <w:lvl w:ilvl="1" w:tplc="100C0003" w:tentative="1">
      <w:start w:val="1"/>
      <w:numFmt w:val="bullet"/>
      <w:lvlText w:val="o"/>
      <w:lvlJc w:val="left"/>
      <w:pPr>
        <w:ind w:left="1350" w:hanging="360"/>
      </w:pPr>
      <w:rPr>
        <w:rFonts w:ascii="Courier New" w:hAnsi="Courier New" w:cs="Courier New" w:hint="default"/>
      </w:rPr>
    </w:lvl>
    <w:lvl w:ilvl="2" w:tplc="100C0005" w:tentative="1">
      <w:start w:val="1"/>
      <w:numFmt w:val="bullet"/>
      <w:lvlText w:val=""/>
      <w:lvlJc w:val="left"/>
      <w:pPr>
        <w:ind w:left="2070" w:hanging="360"/>
      </w:pPr>
      <w:rPr>
        <w:rFonts w:ascii="Wingdings" w:hAnsi="Wingdings" w:hint="default"/>
      </w:rPr>
    </w:lvl>
    <w:lvl w:ilvl="3" w:tplc="100C0001" w:tentative="1">
      <w:start w:val="1"/>
      <w:numFmt w:val="bullet"/>
      <w:lvlText w:val=""/>
      <w:lvlJc w:val="left"/>
      <w:pPr>
        <w:ind w:left="2790" w:hanging="360"/>
      </w:pPr>
      <w:rPr>
        <w:rFonts w:ascii="Symbol" w:hAnsi="Symbol" w:hint="default"/>
      </w:rPr>
    </w:lvl>
    <w:lvl w:ilvl="4" w:tplc="100C0003" w:tentative="1">
      <w:start w:val="1"/>
      <w:numFmt w:val="bullet"/>
      <w:lvlText w:val="o"/>
      <w:lvlJc w:val="left"/>
      <w:pPr>
        <w:ind w:left="3510" w:hanging="360"/>
      </w:pPr>
      <w:rPr>
        <w:rFonts w:ascii="Courier New" w:hAnsi="Courier New" w:cs="Courier New" w:hint="default"/>
      </w:rPr>
    </w:lvl>
    <w:lvl w:ilvl="5" w:tplc="100C0005" w:tentative="1">
      <w:start w:val="1"/>
      <w:numFmt w:val="bullet"/>
      <w:lvlText w:val=""/>
      <w:lvlJc w:val="left"/>
      <w:pPr>
        <w:ind w:left="4230" w:hanging="360"/>
      </w:pPr>
      <w:rPr>
        <w:rFonts w:ascii="Wingdings" w:hAnsi="Wingdings" w:hint="default"/>
      </w:rPr>
    </w:lvl>
    <w:lvl w:ilvl="6" w:tplc="100C0001" w:tentative="1">
      <w:start w:val="1"/>
      <w:numFmt w:val="bullet"/>
      <w:lvlText w:val=""/>
      <w:lvlJc w:val="left"/>
      <w:pPr>
        <w:ind w:left="4950" w:hanging="360"/>
      </w:pPr>
      <w:rPr>
        <w:rFonts w:ascii="Symbol" w:hAnsi="Symbol" w:hint="default"/>
      </w:rPr>
    </w:lvl>
    <w:lvl w:ilvl="7" w:tplc="100C0003" w:tentative="1">
      <w:start w:val="1"/>
      <w:numFmt w:val="bullet"/>
      <w:lvlText w:val="o"/>
      <w:lvlJc w:val="left"/>
      <w:pPr>
        <w:ind w:left="5670" w:hanging="360"/>
      </w:pPr>
      <w:rPr>
        <w:rFonts w:ascii="Courier New" w:hAnsi="Courier New" w:cs="Courier New" w:hint="default"/>
      </w:rPr>
    </w:lvl>
    <w:lvl w:ilvl="8" w:tplc="100C0005" w:tentative="1">
      <w:start w:val="1"/>
      <w:numFmt w:val="bullet"/>
      <w:lvlText w:val=""/>
      <w:lvlJc w:val="left"/>
      <w:pPr>
        <w:ind w:left="6390" w:hanging="360"/>
      </w:pPr>
      <w:rPr>
        <w:rFonts w:ascii="Wingdings" w:hAnsi="Wingdings" w:hint="default"/>
      </w:rPr>
    </w:lvl>
  </w:abstractNum>
  <w:abstractNum w:abstractNumId="3">
    <w:nsid w:val="10CA3966"/>
    <w:multiLevelType w:val="hybridMultilevel"/>
    <w:tmpl w:val="D2CC580A"/>
    <w:lvl w:ilvl="0" w:tplc="59EC2E18">
      <w:start w:val="1"/>
      <w:numFmt w:val="bullet"/>
      <w:lvlText w:val="-"/>
      <w:lvlJc w:val="left"/>
      <w:pPr>
        <w:ind w:left="720" w:hanging="360"/>
      </w:pPr>
      <w:rPr>
        <w:rFonts w:ascii="Corbel" w:eastAsia="Times New Roman" w:hAnsi="Corbe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1AB30AB2"/>
    <w:multiLevelType w:val="multilevel"/>
    <w:tmpl w:val="1C346F7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D4E5D86"/>
    <w:multiLevelType w:val="hybridMultilevel"/>
    <w:tmpl w:val="19B8FDAA"/>
    <w:lvl w:ilvl="0" w:tplc="100C000F">
      <w:start w:val="1"/>
      <w:numFmt w:val="decimal"/>
      <w:lvlText w:val="%1."/>
      <w:lvlJc w:val="left"/>
      <w:pPr>
        <w:ind w:left="990" w:hanging="360"/>
      </w:pPr>
    </w:lvl>
    <w:lvl w:ilvl="1" w:tplc="100C0019" w:tentative="1">
      <w:start w:val="1"/>
      <w:numFmt w:val="lowerLetter"/>
      <w:lvlText w:val="%2."/>
      <w:lvlJc w:val="left"/>
      <w:pPr>
        <w:ind w:left="1710" w:hanging="360"/>
      </w:pPr>
    </w:lvl>
    <w:lvl w:ilvl="2" w:tplc="100C001B" w:tentative="1">
      <w:start w:val="1"/>
      <w:numFmt w:val="lowerRoman"/>
      <w:lvlText w:val="%3."/>
      <w:lvlJc w:val="right"/>
      <w:pPr>
        <w:ind w:left="2430" w:hanging="180"/>
      </w:pPr>
    </w:lvl>
    <w:lvl w:ilvl="3" w:tplc="100C000F" w:tentative="1">
      <w:start w:val="1"/>
      <w:numFmt w:val="decimal"/>
      <w:lvlText w:val="%4."/>
      <w:lvlJc w:val="left"/>
      <w:pPr>
        <w:ind w:left="3150" w:hanging="360"/>
      </w:pPr>
    </w:lvl>
    <w:lvl w:ilvl="4" w:tplc="100C0019" w:tentative="1">
      <w:start w:val="1"/>
      <w:numFmt w:val="lowerLetter"/>
      <w:lvlText w:val="%5."/>
      <w:lvlJc w:val="left"/>
      <w:pPr>
        <w:ind w:left="3870" w:hanging="360"/>
      </w:pPr>
    </w:lvl>
    <w:lvl w:ilvl="5" w:tplc="100C001B" w:tentative="1">
      <w:start w:val="1"/>
      <w:numFmt w:val="lowerRoman"/>
      <w:lvlText w:val="%6."/>
      <w:lvlJc w:val="right"/>
      <w:pPr>
        <w:ind w:left="4590" w:hanging="180"/>
      </w:pPr>
    </w:lvl>
    <w:lvl w:ilvl="6" w:tplc="100C000F" w:tentative="1">
      <w:start w:val="1"/>
      <w:numFmt w:val="decimal"/>
      <w:lvlText w:val="%7."/>
      <w:lvlJc w:val="left"/>
      <w:pPr>
        <w:ind w:left="5310" w:hanging="360"/>
      </w:pPr>
    </w:lvl>
    <w:lvl w:ilvl="7" w:tplc="100C0019" w:tentative="1">
      <w:start w:val="1"/>
      <w:numFmt w:val="lowerLetter"/>
      <w:lvlText w:val="%8."/>
      <w:lvlJc w:val="left"/>
      <w:pPr>
        <w:ind w:left="6030" w:hanging="360"/>
      </w:pPr>
    </w:lvl>
    <w:lvl w:ilvl="8" w:tplc="100C001B" w:tentative="1">
      <w:start w:val="1"/>
      <w:numFmt w:val="lowerRoman"/>
      <w:lvlText w:val="%9."/>
      <w:lvlJc w:val="right"/>
      <w:pPr>
        <w:ind w:left="6750" w:hanging="180"/>
      </w:pPr>
    </w:lvl>
  </w:abstractNum>
  <w:abstractNum w:abstractNumId="6">
    <w:nsid w:val="221F290F"/>
    <w:multiLevelType w:val="hybridMultilevel"/>
    <w:tmpl w:val="A5C06692"/>
    <w:lvl w:ilvl="0" w:tplc="040C000F">
      <w:start w:val="1"/>
      <w:numFmt w:val="decimal"/>
      <w:lvlText w:val="%1."/>
      <w:lvlJc w:val="left"/>
      <w:pPr>
        <w:tabs>
          <w:tab w:val="num" w:pos="720"/>
        </w:tabs>
        <w:ind w:left="720" w:hanging="360"/>
      </w:pPr>
    </w:lvl>
    <w:lvl w:ilvl="1" w:tplc="58D66CE4">
      <w:start w:val="1"/>
      <w:numFmt w:val="decimal"/>
      <w:lvlText w:val="6.%2."/>
      <w:lvlJc w:val="left"/>
      <w:pPr>
        <w:tabs>
          <w:tab w:val="num" w:pos="180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47B485A"/>
    <w:multiLevelType w:val="hybridMultilevel"/>
    <w:tmpl w:val="553067B4"/>
    <w:lvl w:ilvl="0" w:tplc="E9A4CBA8">
      <w:start w:val="1"/>
      <w:numFmt w:val="decimal"/>
      <w:lvlText w:val="%1."/>
      <w:lvlJc w:val="left"/>
      <w:pPr>
        <w:ind w:left="720" w:hanging="360"/>
      </w:pPr>
      <w:rPr>
        <w:color w:val="FF000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285635AF"/>
    <w:multiLevelType w:val="hybridMultilevel"/>
    <w:tmpl w:val="D66A2EFA"/>
    <w:lvl w:ilvl="0" w:tplc="2534992C">
      <w:start w:val="3"/>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2CBF5A24"/>
    <w:multiLevelType w:val="hybridMultilevel"/>
    <w:tmpl w:val="C518BCD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310F4BF5"/>
    <w:multiLevelType w:val="multilevel"/>
    <w:tmpl w:val="874E51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3713A16"/>
    <w:multiLevelType w:val="multilevel"/>
    <w:tmpl w:val="5CA80E3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5024610"/>
    <w:multiLevelType w:val="hybridMultilevel"/>
    <w:tmpl w:val="3F90E6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37B72B6E"/>
    <w:multiLevelType w:val="hybridMultilevel"/>
    <w:tmpl w:val="C7E8B872"/>
    <w:lvl w:ilvl="0" w:tplc="0809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D2D24D5"/>
    <w:multiLevelType w:val="hybridMultilevel"/>
    <w:tmpl w:val="5130F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F9A3360"/>
    <w:multiLevelType w:val="hybridMultilevel"/>
    <w:tmpl w:val="5E1025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4AE443DD"/>
    <w:multiLevelType w:val="singleLevel"/>
    <w:tmpl w:val="4BF6B1F4"/>
    <w:lvl w:ilvl="0">
      <w:start w:val="1"/>
      <w:numFmt w:val="bullet"/>
      <w:pStyle w:val="Enumration1"/>
      <w:lvlText w:val=""/>
      <w:lvlJc w:val="left"/>
      <w:pPr>
        <w:tabs>
          <w:tab w:val="num" w:pos="360"/>
        </w:tabs>
        <w:ind w:left="360" w:hanging="360"/>
      </w:pPr>
      <w:rPr>
        <w:rFonts w:ascii="Symbol" w:hAnsi="Symbol" w:hint="default"/>
      </w:rPr>
    </w:lvl>
  </w:abstractNum>
  <w:abstractNum w:abstractNumId="17">
    <w:nsid w:val="4BFE0655"/>
    <w:multiLevelType w:val="hybridMultilevel"/>
    <w:tmpl w:val="1D8CFB82"/>
    <w:lvl w:ilvl="0" w:tplc="0128CFC4">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nsid w:val="4C470775"/>
    <w:multiLevelType w:val="hybridMultilevel"/>
    <w:tmpl w:val="9A682CFA"/>
    <w:lvl w:ilvl="0" w:tplc="D4C4FAAE">
      <w:start w:val="2"/>
      <w:numFmt w:val="bullet"/>
      <w:lvlText w:val="-"/>
      <w:lvlJc w:val="left"/>
      <w:pPr>
        <w:ind w:left="720" w:hanging="360"/>
      </w:pPr>
      <w:rPr>
        <w:rFonts w:ascii="Corbel" w:eastAsia="Times New Roman" w:hAnsi="Corbe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nsid w:val="4E026168"/>
    <w:multiLevelType w:val="hybridMultilevel"/>
    <w:tmpl w:val="6248FC8A"/>
    <w:lvl w:ilvl="0" w:tplc="100C0001">
      <w:start w:val="1"/>
      <w:numFmt w:val="bullet"/>
      <w:lvlText w:val=""/>
      <w:lvlJc w:val="left"/>
      <w:pPr>
        <w:ind w:left="750" w:hanging="360"/>
      </w:pPr>
      <w:rPr>
        <w:rFonts w:ascii="Symbol" w:hAnsi="Symbol" w:hint="default"/>
      </w:rPr>
    </w:lvl>
    <w:lvl w:ilvl="1" w:tplc="100C0003" w:tentative="1">
      <w:start w:val="1"/>
      <w:numFmt w:val="bullet"/>
      <w:lvlText w:val="o"/>
      <w:lvlJc w:val="left"/>
      <w:pPr>
        <w:ind w:left="1470" w:hanging="360"/>
      </w:pPr>
      <w:rPr>
        <w:rFonts w:ascii="Courier New" w:hAnsi="Courier New" w:cs="Courier New" w:hint="default"/>
      </w:rPr>
    </w:lvl>
    <w:lvl w:ilvl="2" w:tplc="100C0005" w:tentative="1">
      <w:start w:val="1"/>
      <w:numFmt w:val="bullet"/>
      <w:lvlText w:val=""/>
      <w:lvlJc w:val="left"/>
      <w:pPr>
        <w:ind w:left="2190" w:hanging="360"/>
      </w:pPr>
      <w:rPr>
        <w:rFonts w:ascii="Wingdings" w:hAnsi="Wingdings" w:hint="default"/>
      </w:rPr>
    </w:lvl>
    <w:lvl w:ilvl="3" w:tplc="100C0001" w:tentative="1">
      <w:start w:val="1"/>
      <w:numFmt w:val="bullet"/>
      <w:lvlText w:val=""/>
      <w:lvlJc w:val="left"/>
      <w:pPr>
        <w:ind w:left="2910" w:hanging="360"/>
      </w:pPr>
      <w:rPr>
        <w:rFonts w:ascii="Symbol" w:hAnsi="Symbol" w:hint="default"/>
      </w:rPr>
    </w:lvl>
    <w:lvl w:ilvl="4" w:tplc="100C0003" w:tentative="1">
      <w:start w:val="1"/>
      <w:numFmt w:val="bullet"/>
      <w:lvlText w:val="o"/>
      <w:lvlJc w:val="left"/>
      <w:pPr>
        <w:ind w:left="3630" w:hanging="360"/>
      </w:pPr>
      <w:rPr>
        <w:rFonts w:ascii="Courier New" w:hAnsi="Courier New" w:cs="Courier New" w:hint="default"/>
      </w:rPr>
    </w:lvl>
    <w:lvl w:ilvl="5" w:tplc="100C0005" w:tentative="1">
      <w:start w:val="1"/>
      <w:numFmt w:val="bullet"/>
      <w:lvlText w:val=""/>
      <w:lvlJc w:val="left"/>
      <w:pPr>
        <w:ind w:left="4350" w:hanging="360"/>
      </w:pPr>
      <w:rPr>
        <w:rFonts w:ascii="Wingdings" w:hAnsi="Wingdings" w:hint="default"/>
      </w:rPr>
    </w:lvl>
    <w:lvl w:ilvl="6" w:tplc="100C0001" w:tentative="1">
      <w:start w:val="1"/>
      <w:numFmt w:val="bullet"/>
      <w:lvlText w:val=""/>
      <w:lvlJc w:val="left"/>
      <w:pPr>
        <w:ind w:left="5070" w:hanging="360"/>
      </w:pPr>
      <w:rPr>
        <w:rFonts w:ascii="Symbol" w:hAnsi="Symbol" w:hint="default"/>
      </w:rPr>
    </w:lvl>
    <w:lvl w:ilvl="7" w:tplc="100C0003" w:tentative="1">
      <w:start w:val="1"/>
      <w:numFmt w:val="bullet"/>
      <w:lvlText w:val="o"/>
      <w:lvlJc w:val="left"/>
      <w:pPr>
        <w:ind w:left="5790" w:hanging="360"/>
      </w:pPr>
      <w:rPr>
        <w:rFonts w:ascii="Courier New" w:hAnsi="Courier New" w:cs="Courier New" w:hint="default"/>
      </w:rPr>
    </w:lvl>
    <w:lvl w:ilvl="8" w:tplc="100C0005" w:tentative="1">
      <w:start w:val="1"/>
      <w:numFmt w:val="bullet"/>
      <w:lvlText w:val=""/>
      <w:lvlJc w:val="left"/>
      <w:pPr>
        <w:ind w:left="6510" w:hanging="360"/>
      </w:pPr>
      <w:rPr>
        <w:rFonts w:ascii="Wingdings" w:hAnsi="Wingdings" w:hint="default"/>
      </w:rPr>
    </w:lvl>
  </w:abstractNum>
  <w:abstractNum w:abstractNumId="20">
    <w:nsid w:val="50E772E5"/>
    <w:multiLevelType w:val="hybridMultilevel"/>
    <w:tmpl w:val="66AC507C"/>
    <w:lvl w:ilvl="0" w:tplc="0BA8A870">
      <w:start w:val="1"/>
      <w:numFmt w:val="upperLetter"/>
      <w:pStyle w:val="NumA"/>
      <w:lvlText w:val="(%1)"/>
      <w:lvlJc w:val="left"/>
      <w:pPr>
        <w:tabs>
          <w:tab w:val="num" w:pos="1065"/>
        </w:tabs>
        <w:ind w:left="1065" w:hanging="705"/>
      </w:pPr>
      <w:rPr>
        <w:rFonts w:hint="default"/>
      </w:rPr>
    </w:lvl>
    <w:lvl w:ilvl="1" w:tplc="291EDDFA">
      <w:start w:val="16"/>
      <w:numFmt w:val="bullet"/>
      <w:lvlText w:val="-"/>
      <w:lvlJc w:val="left"/>
      <w:pPr>
        <w:tabs>
          <w:tab w:val="num" w:pos="1785"/>
        </w:tabs>
        <w:ind w:left="1785" w:hanging="705"/>
      </w:pPr>
      <w:rPr>
        <w:rFonts w:ascii="Tahoma" w:eastAsia="Times New Roman" w:hAnsi="Tahoma" w:cs="Tahoma"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5">
      <w:start w:val="1"/>
      <w:numFmt w:val="upp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A5761BF"/>
    <w:multiLevelType w:val="hybridMultilevel"/>
    <w:tmpl w:val="A732C300"/>
    <w:lvl w:ilvl="0" w:tplc="AB00B508">
      <w:start w:val="1"/>
      <w:numFmt w:val="bullet"/>
      <w:lvlText w:val="-"/>
      <w:lvlJc w:val="left"/>
      <w:pPr>
        <w:ind w:left="437" w:hanging="360"/>
      </w:pPr>
      <w:rPr>
        <w:rFonts w:ascii="Corbel" w:eastAsia="Times New Roman" w:hAnsi="Corbel" w:cs="Times New Roman" w:hint="default"/>
      </w:rPr>
    </w:lvl>
    <w:lvl w:ilvl="1" w:tplc="100C0003" w:tentative="1">
      <w:start w:val="1"/>
      <w:numFmt w:val="bullet"/>
      <w:lvlText w:val="o"/>
      <w:lvlJc w:val="left"/>
      <w:pPr>
        <w:ind w:left="1157" w:hanging="360"/>
      </w:pPr>
      <w:rPr>
        <w:rFonts w:ascii="Courier New" w:hAnsi="Courier New" w:cs="Courier New" w:hint="default"/>
      </w:rPr>
    </w:lvl>
    <w:lvl w:ilvl="2" w:tplc="100C0005" w:tentative="1">
      <w:start w:val="1"/>
      <w:numFmt w:val="bullet"/>
      <w:lvlText w:val=""/>
      <w:lvlJc w:val="left"/>
      <w:pPr>
        <w:ind w:left="1877" w:hanging="360"/>
      </w:pPr>
      <w:rPr>
        <w:rFonts w:ascii="Wingdings" w:hAnsi="Wingdings" w:hint="default"/>
      </w:rPr>
    </w:lvl>
    <w:lvl w:ilvl="3" w:tplc="100C0001" w:tentative="1">
      <w:start w:val="1"/>
      <w:numFmt w:val="bullet"/>
      <w:lvlText w:val=""/>
      <w:lvlJc w:val="left"/>
      <w:pPr>
        <w:ind w:left="2597" w:hanging="360"/>
      </w:pPr>
      <w:rPr>
        <w:rFonts w:ascii="Symbol" w:hAnsi="Symbol" w:hint="default"/>
      </w:rPr>
    </w:lvl>
    <w:lvl w:ilvl="4" w:tplc="100C0003" w:tentative="1">
      <w:start w:val="1"/>
      <w:numFmt w:val="bullet"/>
      <w:lvlText w:val="o"/>
      <w:lvlJc w:val="left"/>
      <w:pPr>
        <w:ind w:left="3317" w:hanging="360"/>
      </w:pPr>
      <w:rPr>
        <w:rFonts w:ascii="Courier New" w:hAnsi="Courier New" w:cs="Courier New" w:hint="default"/>
      </w:rPr>
    </w:lvl>
    <w:lvl w:ilvl="5" w:tplc="100C0005" w:tentative="1">
      <w:start w:val="1"/>
      <w:numFmt w:val="bullet"/>
      <w:lvlText w:val=""/>
      <w:lvlJc w:val="left"/>
      <w:pPr>
        <w:ind w:left="4037" w:hanging="360"/>
      </w:pPr>
      <w:rPr>
        <w:rFonts w:ascii="Wingdings" w:hAnsi="Wingdings" w:hint="default"/>
      </w:rPr>
    </w:lvl>
    <w:lvl w:ilvl="6" w:tplc="100C0001" w:tentative="1">
      <w:start w:val="1"/>
      <w:numFmt w:val="bullet"/>
      <w:lvlText w:val=""/>
      <w:lvlJc w:val="left"/>
      <w:pPr>
        <w:ind w:left="4757" w:hanging="360"/>
      </w:pPr>
      <w:rPr>
        <w:rFonts w:ascii="Symbol" w:hAnsi="Symbol" w:hint="default"/>
      </w:rPr>
    </w:lvl>
    <w:lvl w:ilvl="7" w:tplc="100C0003" w:tentative="1">
      <w:start w:val="1"/>
      <w:numFmt w:val="bullet"/>
      <w:lvlText w:val="o"/>
      <w:lvlJc w:val="left"/>
      <w:pPr>
        <w:ind w:left="5477" w:hanging="360"/>
      </w:pPr>
      <w:rPr>
        <w:rFonts w:ascii="Courier New" w:hAnsi="Courier New" w:cs="Courier New" w:hint="default"/>
      </w:rPr>
    </w:lvl>
    <w:lvl w:ilvl="8" w:tplc="100C0005" w:tentative="1">
      <w:start w:val="1"/>
      <w:numFmt w:val="bullet"/>
      <w:lvlText w:val=""/>
      <w:lvlJc w:val="left"/>
      <w:pPr>
        <w:ind w:left="6197" w:hanging="360"/>
      </w:pPr>
      <w:rPr>
        <w:rFonts w:ascii="Wingdings" w:hAnsi="Wingdings" w:hint="default"/>
      </w:rPr>
    </w:lvl>
  </w:abstractNum>
  <w:abstractNum w:abstractNumId="22">
    <w:nsid w:val="6B5434AA"/>
    <w:multiLevelType w:val="hybridMultilevel"/>
    <w:tmpl w:val="553067B4"/>
    <w:lvl w:ilvl="0" w:tplc="E9A4CBA8">
      <w:start w:val="1"/>
      <w:numFmt w:val="decimal"/>
      <w:lvlText w:val="%1."/>
      <w:lvlJc w:val="left"/>
      <w:pPr>
        <w:ind w:left="720" w:hanging="360"/>
      </w:pPr>
      <w:rPr>
        <w:color w:val="FF000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nsid w:val="732A5828"/>
    <w:multiLevelType w:val="hybridMultilevel"/>
    <w:tmpl w:val="867267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4B469EE"/>
    <w:multiLevelType w:val="hybridMultilevel"/>
    <w:tmpl w:val="19B8FDAA"/>
    <w:lvl w:ilvl="0" w:tplc="100C000F">
      <w:start w:val="1"/>
      <w:numFmt w:val="decimal"/>
      <w:lvlText w:val="%1."/>
      <w:lvlJc w:val="left"/>
      <w:pPr>
        <w:ind w:left="644" w:hanging="360"/>
      </w:p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25">
    <w:nsid w:val="7D0D422C"/>
    <w:multiLevelType w:val="multilevel"/>
    <w:tmpl w:val="2F68F6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7DCE2D33"/>
    <w:multiLevelType w:val="hybridMultilevel"/>
    <w:tmpl w:val="621C524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3"/>
  </w:num>
  <w:num w:numId="4">
    <w:abstractNumId w:val="16"/>
  </w:num>
  <w:num w:numId="5">
    <w:abstractNumId w:val="0"/>
  </w:num>
  <w:num w:numId="6">
    <w:abstractNumId w:val="20"/>
  </w:num>
  <w:num w:numId="7">
    <w:abstractNumId w:val="25"/>
  </w:num>
  <w:num w:numId="8">
    <w:abstractNumId w:val="26"/>
  </w:num>
  <w:num w:numId="9">
    <w:abstractNumId w:val="15"/>
  </w:num>
  <w:num w:numId="10">
    <w:abstractNumId w:val="17"/>
  </w:num>
  <w:num w:numId="11">
    <w:abstractNumId w:val="9"/>
  </w:num>
  <w:num w:numId="12">
    <w:abstractNumId w:val="12"/>
  </w:num>
  <w:num w:numId="13">
    <w:abstractNumId w:val="19"/>
  </w:num>
  <w:num w:numId="14">
    <w:abstractNumId w:val="4"/>
  </w:num>
  <w:num w:numId="15">
    <w:abstractNumId w:val="18"/>
  </w:num>
  <w:num w:numId="16">
    <w:abstractNumId w:val="7"/>
  </w:num>
  <w:num w:numId="17">
    <w:abstractNumId w:val="2"/>
  </w:num>
  <w:num w:numId="18">
    <w:abstractNumId w:val="24"/>
  </w:num>
  <w:num w:numId="19">
    <w:abstractNumId w:val="14"/>
  </w:num>
  <w:num w:numId="20">
    <w:abstractNumId w:val="11"/>
  </w:num>
  <w:num w:numId="21">
    <w:abstractNumId w:val="23"/>
  </w:num>
  <w:num w:numId="22">
    <w:abstractNumId w:val="22"/>
  </w:num>
  <w:num w:numId="23">
    <w:abstractNumId w:val="5"/>
  </w:num>
  <w:num w:numId="24">
    <w:abstractNumId w:val="3"/>
  </w:num>
  <w:num w:numId="25">
    <w:abstractNumId w:val="21"/>
  </w:num>
  <w:num w:numId="26">
    <w:abstractNumId w:val="1"/>
  </w:num>
  <w:num w:numId="27">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rawingGridVerticalSpacing w:val="181"/>
  <w:displayHorizontalDrawingGridEvery w:val="2"/>
  <w:characterSpacingControl w:val="doNotCompress"/>
  <w:hdrShapeDefaults>
    <o:shapedefaults v:ext="edit" spidmax="9218">
      <o:colormru v:ext="edit" colors="#8abac8,#fbfde5,#fcf,#c9f,#ccf,#dbdbff,#f5f5d3,#f8f9cb"/>
      <o:colormenu v:ext="edit" strokecolor="none [2092]"/>
    </o:shapedefaults>
  </w:hdrShapeDefaults>
  <w:footnotePr>
    <w:footnote w:id="-1"/>
    <w:footnote w:id="0"/>
  </w:footnotePr>
  <w:endnotePr>
    <w:endnote w:id="-1"/>
    <w:endnote w:id="0"/>
  </w:endnotePr>
  <w:compat/>
  <w:rsids>
    <w:rsidRoot w:val="00A22333"/>
    <w:rsid w:val="000046C4"/>
    <w:rsid w:val="00012E90"/>
    <w:rsid w:val="000141F3"/>
    <w:rsid w:val="00015FBC"/>
    <w:rsid w:val="000202BD"/>
    <w:rsid w:val="00021AFC"/>
    <w:rsid w:val="00023038"/>
    <w:rsid w:val="000240FC"/>
    <w:rsid w:val="00034773"/>
    <w:rsid w:val="0004768A"/>
    <w:rsid w:val="000533EC"/>
    <w:rsid w:val="00054AAA"/>
    <w:rsid w:val="00061444"/>
    <w:rsid w:val="0006148D"/>
    <w:rsid w:val="000624BE"/>
    <w:rsid w:val="0006318C"/>
    <w:rsid w:val="000709EA"/>
    <w:rsid w:val="000775A9"/>
    <w:rsid w:val="00086B36"/>
    <w:rsid w:val="000900DC"/>
    <w:rsid w:val="0009431C"/>
    <w:rsid w:val="0009723F"/>
    <w:rsid w:val="00097C43"/>
    <w:rsid w:val="00097D23"/>
    <w:rsid w:val="000A5F74"/>
    <w:rsid w:val="000B6738"/>
    <w:rsid w:val="000D0532"/>
    <w:rsid w:val="000D12A5"/>
    <w:rsid w:val="000D223C"/>
    <w:rsid w:val="000D2FCF"/>
    <w:rsid w:val="000D712F"/>
    <w:rsid w:val="000E3565"/>
    <w:rsid w:val="000E36DA"/>
    <w:rsid w:val="000E3D0B"/>
    <w:rsid w:val="000E5722"/>
    <w:rsid w:val="000E5CF9"/>
    <w:rsid w:val="000F1414"/>
    <w:rsid w:val="000F3B2B"/>
    <w:rsid w:val="000F6319"/>
    <w:rsid w:val="00100520"/>
    <w:rsid w:val="001152C8"/>
    <w:rsid w:val="00115A2B"/>
    <w:rsid w:val="00117C4A"/>
    <w:rsid w:val="00117F13"/>
    <w:rsid w:val="001252FA"/>
    <w:rsid w:val="0012680D"/>
    <w:rsid w:val="00130554"/>
    <w:rsid w:val="001319DB"/>
    <w:rsid w:val="00133B81"/>
    <w:rsid w:val="00141E95"/>
    <w:rsid w:val="001452C1"/>
    <w:rsid w:val="00147468"/>
    <w:rsid w:val="00154061"/>
    <w:rsid w:val="001824F1"/>
    <w:rsid w:val="00187F3A"/>
    <w:rsid w:val="001A2CAE"/>
    <w:rsid w:val="001B3DB6"/>
    <w:rsid w:val="001B6EF0"/>
    <w:rsid w:val="001B7EE2"/>
    <w:rsid w:val="001C5F43"/>
    <w:rsid w:val="001D37D7"/>
    <w:rsid w:val="001D6EB2"/>
    <w:rsid w:val="001E04C8"/>
    <w:rsid w:val="001E0C0F"/>
    <w:rsid w:val="001E293C"/>
    <w:rsid w:val="001F050F"/>
    <w:rsid w:val="001F26D1"/>
    <w:rsid w:val="001F6F3A"/>
    <w:rsid w:val="00206184"/>
    <w:rsid w:val="002137B9"/>
    <w:rsid w:val="002314EF"/>
    <w:rsid w:val="00231614"/>
    <w:rsid w:val="00247063"/>
    <w:rsid w:val="00247B48"/>
    <w:rsid w:val="00250503"/>
    <w:rsid w:val="00252EE8"/>
    <w:rsid w:val="002610A7"/>
    <w:rsid w:val="00267DE6"/>
    <w:rsid w:val="0028266F"/>
    <w:rsid w:val="002B17F7"/>
    <w:rsid w:val="002B2109"/>
    <w:rsid w:val="002B2C8B"/>
    <w:rsid w:val="002C1A6D"/>
    <w:rsid w:val="002C3AF8"/>
    <w:rsid w:val="002C6716"/>
    <w:rsid w:val="002C671E"/>
    <w:rsid w:val="002E293A"/>
    <w:rsid w:val="002F2A73"/>
    <w:rsid w:val="00305DC6"/>
    <w:rsid w:val="003117EA"/>
    <w:rsid w:val="00317DDE"/>
    <w:rsid w:val="003203DE"/>
    <w:rsid w:val="00322FCD"/>
    <w:rsid w:val="003273D5"/>
    <w:rsid w:val="00335200"/>
    <w:rsid w:val="0033658C"/>
    <w:rsid w:val="003449F6"/>
    <w:rsid w:val="0035158D"/>
    <w:rsid w:val="00373677"/>
    <w:rsid w:val="00375350"/>
    <w:rsid w:val="0038243F"/>
    <w:rsid w:val="00385711"/>
    <w:rsid w:val="0038694A"/>
    <w:rsid w:val="00394C6F"/>
    <w:rsid w:val="0039735B"/>
    <w:rsid w:val="003A20C9"/>
    <w:rsid w:val="003A3086"/>
    <w:rsid w:val="003A4EDA"/>
    <w:rsid w:val="003A67FA"/>
    <w:rsid w:val="003A7120"/>
    <w:rsid w:val="003C5DEA"/>
    <w:rsid w:val="003D570D"/>
    <w:rsid w:val="003E5412"/>
    <w:rsid w:val="003F78AF"/>
    <w:rsid w:val="00400AFF"/>
    <w:rsid w:val="00401CDD"/>
    <w:rsid w:val="00403B4B"/>
    <w:rsid w:val="004123BE"/>
    <w:rsid w:val="00412AC1"/>
    <w:rsid w:val="00413C77"/>
    <w:rsid w:val="00413E92"/>
    <w:rsid w:val="0042019B"/>
    <w:rsid w:val="004201FA"/>
    <w:rsid w:val="00424B28"/>
    <w:rsid w:val="0042535E"/>
    <w:rsid w:val="004412FF"/>
    <w:rsid w:val="00445E93"/>
    <w:rsid w:val="0045140A"/>
    <w:rsid w:val="00451D75"/>
    <w:rsid w:val="00456F8E"/>
    <w:rsid w:val="00471D54"/>
    <w:rsid w:val="004745E3"/>
    <w:rsid w:val="00480C59"/>
    <w:rsid w:val="0048256F"/>
    <w:rsid w:val="00486711"/>
    <w:rsid w:val="004919BA"/>
    <w:rsid w:val="004952A5"/>
    <w:rsid w:val="00497494"/>
    <w:rsid w:val="004A28DA"/>
    <w:rsid w:val="004A7049"/>
    <w:rsid w:val="004A7E1E"/>
    <w:rsid w:val="004B3A4F"/>
    <w:rsid w:val="004B7602"/>
    <w:rsid w:val="004C725D"/>
    <w:rsid w:val="004C7E47"/>
    <w:rsid w:val="004D5116"/>
    <w:rsid w:val="004D7668"/>
    <w:rsid w:val="004F197A"/>
    <w:rsid w:val="00501174"/>
    <w:rsid w:val="005026DB"/>
    <w:rsid w:val="00503833"/>
    <w:rsid w:val="005051BD"/>
    <w:rsid w:val="00514FC5"/>
    <w:rsid w:val="00516757"/>
    <w:rsid w:val="00521920"/>
    <w:rsid w:val="00522760"/>
    <w:rsid w:val="0053583F"/>
    <w:rsid w:val="00537660"/>
    <w:rsid w:val="00543558"/>
    <w:rsid w:val="0054410B"/>
    <w:rsid w:val="00544799"/>
    <w:rsid w:val="00551E1D"/>
    <w:rsid w:val="00563CF5"/>
    <w:rsid w:val="005652C5"/>
    <w:rsid w:val="0056607D"/>
    <w:rsid w:val="00576572"/>
    <w:rsid w:val="00577747"/>
    <w:rsid w:val="00581FF7"/>
    <w:rsid w:val="0058277B"/>
    <w:rsid w:val="00582EEB"/>
    <w:rsid w:val="00590579"/>
    <w:rsid w:val="00591407"/>
    <w:rsid w:val="005928BF"/>
    <w:rsid w:val="00597703"/>
    <w:rsid w:val="005A05D6"/>
    <w:rsid w:val="005A10DB"/>
    <w:rsid w:val="005A2E6F"/>
    <w:rsid w:val="005B09E1"/>
    <w:rsid w:val="005B49DE"/>
    <w:rsid w:val="005D5090"/>
    <w:rsid w:val="005E1E7E"/>
    <w:rsid w:val="005F20EC"/>
    <w:rsid w:val="005F42E8"/>
    <w:rsid w:val="00610526"/>
    <w:rsid w:val="00611BFE"/>
    <w:rsid w:val="00612AB6"/>
    <w:rsid w:val="00624A96"/>
    <w:rsid w:val="006270FD"/>
    <w:rsid w:val="00640B92"/>
    <w:rsid w:val="0064247F"/>
    <w:rsid w:val="006425C3"/>
    <w:rsid w:val="00643EFC"/>
    <w:rsid w:val="00650AD5"/>
    <w:rsid w:val="006550F7"/>
    <w:rsid w:val="00655878"/>
    <w:rsid w:val="00660CF8"/>
    <w:rsid w:val="00677D57"/>
    <w:rsid w:val="00681C5D"/>
    <w:rsid w:val="00686DA5"/>
    <w:rsid w:val="006903E6"/>
    <w:rsid w:val="006B026F"/>
    <w:rsid w:val="006B478C"/>
    <w:rsid w:val="006C240C"/>
    <w:rsid w:val="006C6527"/>
    <w:rsid w:val="006C7C72"/>
    <w:rsid w:val="006E2087"/>
    <w:rsid w:val="006E73E4"/>
    <w:rsid w:val="006F27D9"/>
    <w:rsid w:val="006F6F15"/>
    <w:rsid w:val="00707BC3"/>
    <w:rsid w:val="00710C3F"/>
    <w:rsid w:val="007121AC"/>
    <w:rsid w:val="00713811"/>
    <w:rsid w:val="0071596B"/>
    <w:rsid w:val="00724871"/>
    <w:rsid w:val="00735110"/>
    <w:rsid w:val="007406A5"/>
    <w:rsid w:val="0074190A"/>
    <w:rsid w:val="00746F99"/>
    <w:rsid w:val="007478A8"/>
    <w:rsid w:val="007519FC"/>
    <w:rsid w:val="007614A7"/>
    <w:rsid w:val="007737FA"/>
    <w:rsid w:val="007741C2"/>
    <w:rsid w:val="0077638E"/>
    <w:rsid w:val="0078335E"/>
    <w:rsid w:val="0079165A"/>
    <w:rsid w:val="0079400D"/>
    <w:rsid w:val="00796959"/>
    <w:rsid w:val="007A6B1C"/>
    <w:rsid w:val="007B0AB0"/>
    <w:rsid w:val="007B1484"/>
    <w:rsid w:val="007B66FE"/>
    <w:rsid w:val="007D1ECC"/>
    <w:rsid w:val="007D572D"/>
    <w:rsid w:val="007D6CDF"/>
    <w:rsid w:val="007F6DD7"/>
    <w:rsid w:val="007F7B76"/>
    <w:rsid w:val="0080269C"/>
    <w:rsid w:val="00823BD9"/>
    <w:rsid w:val="00827EE2"/>
    <w:rsid w:val="008351C7"/>
    <w:rsid w:val="00835CE0"/>
    <w:rsid w:val="00846B5E"/>
    <w:rsid w:val="00846B68"/>
    <w:rsid w:val="00850743"/>
    <w:rsid w:val="00850F7F"/>
    <w:rsid w:val="00854260"/>
    <w:rsid w:val="008546F6"/>
    <w:rsid w:val="008570D0"/>
    <w:rsid w:val="00866F49"/>
    <w:rsid w:val="0087707E"/>
    <w:rsid w:val="00883502"/>
    <w:rsid w:val="008A3F65"/>
    <w:rsid w:val="008A74A0"/>
    <w:rsid w:val="008B4BA1"/>
    <w:rsid w:val="008C0021"/>
    <w:rsid w:val="008C20BE"/>
    <w:rsid w:val="008C458E"/>
    <w:rsid w:val="008D49AD"/>
    <w:rsid w:val="008D4C4F"/>
    <w:rsid w:val="008E10EA"/>
    <w:rsid w:val="009015FA"/>
    <w:rsid w:val="0090376A"/>
    <w:rsid w:val="00904AA7"/>
    <w:rsid w:val="009067F7"/>
    <w:rsid w:val="0091078E"/>
    <w:rsid w:val="009112AE"/>
    <w:rsid w:val="00922269"/>
    <w:rsid w:val="00922C7D"/>
    <w:rsid w:val="00923DDF"/>
    <w:rsid w:val="00930430"/>
    <w:rsid w:val="00935264"/>
    <w:rsid w:val="009360FC"/>
    <w:rsid w:val="009369CF"/>
    <w:rsid w:val="00945831"/>
    <w:rsid w:val="009549C1"/>
    <w:rsid w:val="00962B41"/>
    <w:rsid w:val="009772F7"/>
    <w:rsid w:val="00991814"/>
    <w:rsid w:val="009A07B7"/>
    <w:rsid w:val="009A1098"/>
    <w:rsid w:val="009A24D4"/>
    <w:rsid w:val="009A36E3"/>
    <w:rsid w:val="009A66AF"/>
    <w:rsid w:val="009B4C89"/>
    <w:rsid w:val="009C25BA"/>
    <w:rsid w:val="009C4B72"/>
    <w:rsid w:val="009D0740"/>
    <w:rsid w:val="009D7698"/>
    <w:rsid w:val="009E1ADE"/>
    <w:rsid w:val="009E30B9"/>
    <w:rsid w:val="009E336A"/>
    <w:rsid w:val="00A11796"/>
    <w:rsid w:val="00A1229F"/>
    <w:rsid w:val="00A175FC"/>
    <w:rsid w:val="00A20365"/>
    <w:rsid w:val="00A22333"/>
    <w:rsid w:val="00A22F06"/>
    <w:rsid w:val="00A26D76"/>
    <w:rsid w:val="00A33852"/>
    <w:rsid w:val="00A35403"/>
    <w:rsid w:val="00A414BD"/>
    <w:rsid w:val="00A431E8"/>
    <w:rsid w:val="00A478E1"/>
    <w:rsid w:val="00A47AF4"/>
    <w:rsid w:val="00A50DC4"/>
    <w:rsid w:val="00A62CF9"/>
    <w:rsid w:val="00A64288"/>
    <w:rsid w:val="00A84D55"/>
    <w:rsid w:val="00A863A7"/>
    <w:rsid w:val="00A95D23"/>
    <w:rsid w:val="00AA73EC"/>
    <w:rsid w:val="00AB2457"/>
    <w:rsid w:val="00AB7DD3"/>
    <w:rsid w:val="00AC0BB5"/>
    <w:rsid w:val="00AD58B4"/>
    <w:rsid w:val="00AD7CC6"/>
    <w:rsid w:val="00AE543D"/>
    <w:rsid w:val="00AE6343"/>
    <w:rsid w:val="00AE7FDF"/>
    <w:rsid w:val="00AF06A4"/>
    <w:rsid w:val="00B02C70"/>
    <w:rsid w:val="00B069FB"/>
    <w:rsid w:val="00B06DEE"/>
    <w:rsid w:val="00B15DA9"/>
    <w:rsid w:val="00B26BC2"/>
    <w:rsid w:val="00B31406"/>
    <w:rsid w:val="00B37A4E"/>
    <w:rsid w:val="00B406F9"/>
    <w:rsid w:val="00B464B9"/>
    <w:rsid w:val="00B503FD"/>
    <w:rsid w:val="00B51128"/>
    <w:rsid w:val="00B54D2F"/>
    <w:rsid w:val="00B77ADA"/>
    <w:rsid w:val="00B826CA"/>
    <w:rsid w:val="00B92930"/>
    <w:rsid w:val="00B92DC9"/>
    <w:rsid w:val="00B96F89"/>
    <w:rsid w:val="00B97EB0"/>
    <w:rsid w:val="00BA2F1F"/>
    <w:rsid w:val="00BB3B20"/>
    <w:rsid w:val="00BC5C61"/>
    <w:rsid w:val="00BC758C"/>
    <w:rsid w:val="00BD71EE"/>
    <w:rsid w:val="00BE6C6C"/>
    <w:rsid w:val="00BF073C"/>
    <w:rsid w:val="00C1767A"/>
    <w:rsid w:val="00C17BE6"/>
    <w:rsid w:val="00C308FB"/>
    <w:rsid w:val="00C4391C"/>
    <w:rsid w:val="00C62BC2"/>
    <w:rsid w:val="00C65592"/>
    <w:rsid w:val="00C66422"/>
    <w:rsid w:val="00C97906"/>
    <w:rsid w:val="00CB25C6"/>
    <w:rsid w:val="00CB68AE"/>
    <w:rsid w:val="00CB7145"/>
    <w:rsid w:val="00CC2D88"/>
    <w:rsid w:val="00CD108C"/>
    <w:rsid w:val="00CD7236"/>
    <w:rsid w:val="00CE117E"/>
    <w:rsid w:val="00CE2FA5"/>
    <w:rsid w:val="00CE4930"/>
    <w:rsid w:val="00CF0A05"/>
    <w:rsid w:val="00CF0A15"/>
    <w:rsid w:val="00CF100F"/>
    <w:rsid w:val="00CF1EF7"/>
    <w:rsid w:val="00CF5426"/>
    <w:rsid w:val="00D02100"/>
    <w:rsid w:val="00D021F7"/>
    <w:rsid w:val="00D05702"/>
    <w:rsid w:val="00D154D1"/>
    <w:rsid w:val="00D15EA7"/>
    <w:rsid w:val="00D2200D"/>
    <w:rsid w:val="00D47254"/>
    <w:rsid w:val="00D5759F"/>
    <w:rsid w:val="00D57CCE"/>
    <w:rsid w:val="00D662DF"/>
    <w:rsid w:val="00D71486"/>
    <w:rsid w:val="00D75700"/>
    <w:rsid w:val="00D872E1"/>
    <w:rsid w:val="00D9247A"/>
    <w:rsid w:val="00D951D8"/>
    <w:rsid w:val="00D96124"/>
    <w:rsid w:val="00DA3BCB"/>
    <w:rsid w:val="00DB085B"/>
    <w:rsid w:val="00DB0CF6"/>
    <w:rsid w:val="00DC0A42"/>
    <w:rsid w:val="00DC37F2"/>
    <w:rsid w:val="00DC6192"/>
    <w:rsid w:val="00DD2C1D"/>
    <w:rsid w:val="00DD7B7D"/>
    <w:rsid w:val="00DE0609"/>
    <w:rsid w:val="00DE0713"/>
    <w:rsid w:val="00DE127F"/>
    <w:rsid w:val="00DF046D"/>
    <w:rsid w:val="00DF5E17"/>
    <w:rsid w:val="00E0126A"/>
    <w:rsid w:val="00E04D3E"/>
    <w:rsid w:val="00E05D3D"/>
    <w:rsid w:val="00E12108"/>
    <w:rsid w:val="00E20D60"/>
    <w:rsid w:val="00E24454"/>
    <w:rsid w:val="00E2765B"/>
    <w:rsid w:val="00E30A7A"/>
    <w:rsid w:val="00E34DED"/>
    <w:rsid w:val="00E357B5"/>
    <w:rsid w:val="00E3598F"/>
    <w:rsid w:val="00E35FFD"/>
    <w:rsid w:val="00E411C4"/>
    <w:rsid w:val="00E51A9F"/>
    <w:rsid w:val="00E5720C"/>
    <w:rsid w:val="00E7060A"/>
    <w:rsid w:val="00E82879"/>
    <w:rsid w:val="00E92993"/>
    <w:rsid w:val="00E9424C"/>
    <w:rsid w:val="00E94821"/>
    <w:rsid w:val="00E9628C"/>
    <w:rsid w:val="00E962C3"/>
    <w:rsid w:val="00EA35F5"/>
    <w:rsid w:val="00EA4CC9"/>
    <w:rsid w:val="00EB35CB"/>
    <w:rsid w:val="00EC45B2"/>
    <w:rsid w:val="00ED78E1"/>
    <w:rsid w:val="00EF0185"/>
    <w:rsid w:val="00EF2761"/>
    <w:rsid w:val="00EF4683"/>
    <w:rsid w:val="00EF548B"/>
    <w:rsid w:val="00F0350D"/>
    <w:rsid w:val="00F074E2"/>
    <w:rsid w:val="00F078B3"/>
    <w:rsid w:val="00F13156"/>
    <w:rsid w:val="00F136F3"/>
    <w:rsid w:val="00F23722"/>
    <w:rsid w:val="00F31493"/>
    <w:rsid w:val="00F326D8"/>
    <w:rsid w:val="00F35D99"/>
    <w:rsid w:val="00F4389A"/>
    <w:rsid w:val="00F452ED"/>
    <w:rsid w:val="00F463E0"/>
    <w:rsid w:val="00F53423"/>
    <w:rsid w:val="00F546D2"/>
    <w:rsid w:val="00F56F40"/>
    <w:rsid w:val="00F70388"/>
    <w:rsid w:val="00F7120D"/>
    <w:rsid w:val="00F779A8"/>
    <w:rsid w:val="00F95E97"/>
    <w:rsid w:val="00FA0086"/>
    <w:rsid w:val="00FA3AB9"/>
    <w:rsid w:val="00FA5891"/>
    <w:rsid w:val="00FB3B22"/>
    <w:rsid w:val="00FC02CF"/>
    <w:rsid w:val="00FC1CA7"/>
    <w:rsid w:val="00FC1DE4"/>
    <w:rsid w:val="00FC7C16"/>
    <w:rsid w:val="00FD2BDE"/>
    <w:rsid w:val="00FD72E8"/>
    <w:rsid w:val="00FF1B83"/>
    <w:rsid w:val="00FF2DEA"/>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8abac8,#fbfde5,#fcf,#c9f,#ccf,#dbdbff,#f5f5d3,#f8f9cb"/>
      <o:colormenu v:ext="edit" strokecolor="none [209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FCD"/>
    <w:rPr>
      <w:sz w:val="24"/>
      <w:szCs w:val="24"/>
      <w:lang w:val="fr-FR" w:eastAsia="fr-FR"/>
    </w:rPr>
  </w:style>
  <w:style w:type="paragraph" w:styleId="Heading1">
    <w:name w:val="heading 1"/>
    <w:basedOn w:val="Normal"/>
    <w:next w:val="Normal"/>
    <w:qFormat/>
    <w:rsid w:val="00322FCD"/>
    <w:pPr>
      <w:keepNext/>
      <w:pBdr>
        <w:bottom w:val="single" w:sz="4" w:space="1" w:color="auto"/>
      </w:pBdr>
      <w:jc w:val="right"/>
      <w:outlineLvl w:val="0"/>
    </w:pPr>
    <w:rPr>
      <w:rFonts w:ascii="Arial" w:hAnsi="Arial" w:cs="Arial"/>
      <w:b/>
      <w:sz w:val="28"/>
      <w:szCs w:val="28"/>
    </w:rPr>
  </w:style>
  <w:style w:type="paragraph" w:styleId="Heading2">
    <w:name w:val="heading 2"/>
    <w:basedOn w:val="Normal"/>
    <w:next w:val="Normal"/>
    <w:qFormat/>
    <w:rsid w:val="00322FCD"/>
    <w:pPr>
      <w:keepNext/>
      <w:jc w:val="both"/>
      <w:outlineLvl w:val="1"/>
    </w:pPr>
    <w:rPr>
      <w:rFonts w:ascii="Arial" w:hAnsi="Arial" w:cs="Arial"/>
      <w:b/>
    </w:rPr>
  </w:style>
  <w:style w:type="paragraph" w:styleId="Heading3">
    <w:name w:val="heading 3"/>
    <w:basedOn w:val="Normal"/>
    <w:next w:val="Normal"/>
    <w:qFormat/>
    <w:rsid w:val="00322FCD"/>
    <w:pPr>
      <w:keepNext/>
      <w:autoSpaceDE w:val="0"/>
      <w:autoSpaceDN w:val="0"/>
      <w:adjustRightInd w:val="0"/>
      <w:jc w:val="both"/>
      <w:outlineLvl w:val="2"/>
    </w:pPr>
    <w:rPr>
      <w:rFonts w:ascii="Arial" w:hAnsi="Arial" w:cs="Arial"/>
      <w:u w:val="single"/>
      <w:lang w:val="en-GB"/>
    </w:rPr>
  </w:style>
  <w:style w:type="paragraph" w:styleId="Heading4">
    <w:name w:val="heading 4"/>
    <w:basedOn w:val="Normal"/>
    <w:next w:val="Normal"/>
    <w:qFormat/>
    <w:rsid w:val="00322FCD"/>
    <w:pPr>
      <w:keepNext/>
      <w:pBdr>
        <w:top w:val="single" w:sz="12" w:space="1" w:color="auto"/>
        <w:left w:val="single" w:sz="12" w:space="4" w:color="auto"/>
        <w:bottom w:val="single" w:sz="12" w:space="1" w:color="auto"/>
        <w:right w:val="single" w:sz="12" w:space="4" w:color="auto"/>
      </w:pBdr>
      <w:spacing w:after="60" w:line="320" w:lineRule="exact"/>
      <w:ind w:left="357" w:hanging="357"/>
      <w:jc w:val="both"/>
      <w:outlineLvl w:val="3"/>
    </w:pPr>
    <w:rPr>
      <w:rFonts w:ascii="Arial" w:hAnsi="Arial" w:cs="Arial"/>
      <w:b/>
      <w:bCs/>
      <w:i/>
      <w:iCs/>
    </w:rPr>
  </w:style>
  <w:style w:type="paragraph" w:styleId="Heading5">
    <w:name w:val="heading 5"/>
    <w:basedOn w:val="Normal"/>
    <w:next w:val="Normal"/>
    <w:qFormat/>
    <w:rsid w:val="00322FCD"/>
    <w:pPr>
      <w:keepNext/>
      <w:outlineLvl w:val="4"/>
    </w:pPr>
    <w:rPr>
      <w:rFonts w:ascii="Arial" w:hAnsi="Arial" w:cs="Arial"/>
      <w:b/>
      <w:bCs/>
      <w:lang w:val="en-GB"/>
    </w:rPr>
  </w:style>
  <w:style w:type="paragraph" w:styleId="Heading6">
    <w:name w:val="heading 6"/>
    <w:basedOn w:val="Normal"/>
    <w:next w:val="Normal"/>
    <w:qFormat/>
    <w:rsid w:val="00322FCD"/>
    <w:pPr>
      <w:keepNext/>
      <w:jc w:val="center"/>
      <w:outlineLvl w:val="5"/>
    </w:pPr>
    <w:rPr>
      <w:rFonts w:ascii="Arial" w:hAnsi="Arial" w:cs="Arial"/>
      <w:b/>
      <w:bCs/>
      <w:lang w:val="en-GB"/>
    </w:rPr>
  </w:style>
  <w:style w:type="paragraph" w:styleId="Heading7">
    <w:name w:val="heading 7"/>
    <w:basedOn w:val="Normal"/>
    <w:next w:val="Normal"/>
    <w:qFormat/>
    <w:rsid w:val="00322FCD"/>
    <w:pPr>
      <w:keepNext/>
      <w:jc w:val="both"/>
      <w:outlineLvl w:val="6"/>
    </w:pPr>
    <w:rPr>
      <w:rFonts w:ascii="Corbel" w:hAnsi="Corbel" w:cs="Arial"/>
      <w:i/>
      <w:iCs/>
      <w:sz w:val="22"/>
      <w:lang w:val="en-GB"/>
    </w:rPr>
  </w:style>
  <w:style w:type="paragraph" w:styleId="Heading8">
    <w:name w:val="heading 8"/>
    <w:basedOn w:val="Normal"/>
    <w:next w:val="Normal"/>
    <w:qFormat/>
    <w:rsid w:val="00322FCD"/>
    <w:pPr>
      <w:keepNext/>
      <w:jc w:val="both"/>
      <w:outlineLvl w:val="7"/>
    </w:pPr>
    <w:rPr>
      <w:rFonts w:ascii="Corbel" w:hAnsi="Corbel" w:cs="Arial"/>
      <w:b/>
      <w:bCs/>
      <w:sz w:val="22"/>
      <w:lang w:val="en-GB"/>
    </w:rPr>
  </w:style>
  <w:style w:type="paragraph" w:styleId="Heading9">
    <w:name w:val="heading 9"/>
    <w:basedOn w:val="Normal"/>
    <w:next w:val="Normal"/>
    <w:qFormat/>
    <w:rsid w:val="00322FCD"/>
    <w:pPr>
      <w:keepNext/>
      <w:jc w:val="both"/>
      <w:outlineLvl w:val="8"/>
    </w:pPr>
    <w:rPr>
      <w:rFonts w:ascii="Corbel" w:hAnsi="Corbel" w:cs="Arial"/>
      <w:b/>
      <w:bCs/>
      <w:i/>
      <w:iCs/>
      <w:smallCap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2FCD"/>
    <w:pPr>
      <w:tabs>
        <w:tab w:val="center" w:pos="4536"/>
        <w:tab w:val="right" w:pos="9072"/>
      </w:tabs>
    </w:pPr>
  </w:style>
  <w:style w:type="paragraph" w:styleId="Footer">
    <w:name w:val="footer"/>
    <w:basedOn w:val="Normal"/>
    <w:link w:val="FooterChar"/>
    <w:uiPriority w:val="99"/>
    <w:rsid w:val="00322FCD"/>
    <w:pPr>
      <w:tabs>
        <w:tab w:val="center" w:pos="4536"/>
        <w:tab w:val="right" w:pos="9072"/>
      </w:tabs>
    </w:pPr>
  </w:style>
  <w:style w:type="paragraph" w:styleId="BodyText">
    <w:name w:val="Body Text"/>
    <w:basedOn w:val="Normal"/>
    <w:semiHidden/>
    <w:rsid w:val="00322FCD"/>
    <w:pPr>
      <w:jc w:val="both"/>
    </w:pPr>
    <w:rPr>
      <w:rFonts w:ascii="Arial" w:hAnsi="Arial" w:cs="Arial"/>
      <w:lang w:val="en-US"/>
    </w:rPr>
  </w:style>
  <w:style w:type="paragraph" w:styleId="FootnoteText">
    <w:name w:val="footnote text"/>
    <w:basedOn w:val="Normal"/>
    <w:semiHidden/>
    <w:rsid w:val="00322FCD"/>
    <w:rPr>
      <w:sz w:val="20"/>
      <w:szCs w:val="20"/>
    </w:rPr>
  </w:style>
  <w:style w:type="character" w:styleId="FootnoteReference">
    <w:name w:val="footnote reference"/>
    <w:basedOn w:val="DefaultParagraphFont"/>
    <w:semiHidden/>
    <w:rsid w:val="00322FCD"/>
    <w:rPr>
      <w:vertAlign w:val="superscript"/>
    </w:rPr>
  </w:style>
  <w:style w:type="paragraph" w:styleId="BodyText2">
    <w:name w:val="Body Text 2"/>
    <w:basedOn w:val="Normal"/>
    <w:semiHidden/>
    <w:rsid w:val="00322FCD"/>
    <w:pPr>
      <w:jc w:val="both"/>
    </w:pPr>
    <w:rPr>
      <w:rFonts w:ascii="Arial" w:hAnsi="Arial" w:cs="Arial"/>
      <w:b/>
      <w:bCs/>
      <w:lang w:val="en-GB"/>
    </w:rPr>
  </w:style>
  <w:style w:type="character" w:styleId="Emphasis">
    <w:name w:val="Emphasis"/>
    <w:basedOn w:val="DefaultParagraphFont"/>
    <w:qFormat/>
    <w:rsid w:val="00322FCD"/>
    <w:rPr>
      <w:b/>
      <w:bCs/>
      <w:i w:val="0"/>
      <w:iCs w:val="0"/>
    </w:rPr>
  </w:style>
  <w:style w:type="paragraph" w:styleId="BodyTextIndent">
    <w:name w:val="Body Text Indent"/>
    <w:basedOn w:val="Normal"/>
    <w:semiHidden/>
    <w:rsid w:val="00322FCD"/>
    <w:pPr>
      <w:ind w:left="708"/>
      <w:jc w:val="both"/>
    </w:pPr>
    <w:rPr>
      <w:rFonts w:ascii="Arial" w:hAnsi="Arial" w:cs="Arial"/>
      <w:lang w:val="en-GB"/>
    </w:rPr>
  </w:style>
  <w:style w:type="paragraph" w:styleId="BodyText3">
    <w:name w:val="Body Text 3"/>
    <w:basedOn w:val="Normal"/>
    <w:semiHidden/>
    <w:rsid w:val="00322FCD"/>
    <w:pPr>
      <w:jc w:val="center"/>
    </w:pPr>
    <w:rPr>
      <w:rFonts w:ascii="Arial" w:hAnsi="Arial" w:cs="Arial"/>
      <w:b/>
      <w:bCs/>
      <w:lang w:val="en-GB"/>
    </w:rPr>
  </w:style>
  <w:style w:type="character" w:styleId="CommentReference">
    <w:name w:val="annotation reference"/>
    <w:basedOn w:val="DefaultParagraphFont"/>
    <w:rsid w:val="00322FCD"/>
    <w:rPr>
      <w:sz w:val="16"/>
      <w:szCs w:val="16"/>
    </w:rPr>
  </w:style>
  <w:style w:type="paragraph" w:styleId="CommentText">
    <w:name w:val="annotation text"/>
    <w:basedOn w:val="Normal"/>
    <w:link w:val="CommentTextChar"/>
    <w:rsid w:val="00322FCD"/>
    <w:rPr>
      <w:sz w:val="20"/>
      <w:szCs w:val="20"/>
    </w:rPr>
  </w:style>
  <w:style w:type="paragraph" w:styleId="BodyTextIndent3">
    <w:name w:val="Body Text Indent 3"/>
    <w:basedOn w:val="Normal"/>
    <w:semiHidden/>
    <w:rsid w:val="00322FCD"/>
    <w:pPr>
      <w:ind w:left="720" w:hanging="360"/>
      <w:jc w:val="both"/>
    </w:pPr>
    <w:rPr>
      <w:rFonts w:ascii="Arial" w:hAnsi="Arial" w:cs="Arial"/>
      <w:sz w:val="22"/>
    </w:rPr>
  </w:style>
  <w:style w:type="paragraph" w:styleId="BodyTextIndent2">
    <w:name w:val="Body Text Indent 2"/>
    <w:basedOn w:val="Normal"/>
    <w:semiHidden/>
    <w:rsid w:val="00322FCD"/>
    <w:pPr>
      <w:ind w:left="708"/>
      <w:jc w:val="both"/>
    </w:pPr>
    <w:rPr>
      <w:rFonts w:ascii="Corbel" w:hAnsi="Corbel" w:cs="Arial"/>
      <w:sz w:val="22"/>
      <w:lang w:val="en-GB"/>
    </w:rPr>
  </w:style>
  <w:style w:type="paragraph" w:styleId="Title">
    <w:name w:val="Title"/>
    <w:basedOn w:val="Normal"/>
    <w:qFormat/>
    <w:rsid w:val="00322FCD"/>
    <w:pPr>
      <w:ind w:left="113" w:right="113"/>
      <w:jc w:val="center"/>
    </w:pPr>
    <w:rPr>
      <w:rFonts w:ascii="Arial" w:eastAsia="Times" w:hAnsi="Arial" w:cs="Arial"/>
      <w:b/>
      <w:sz w:val="36"/>
      <w:szCs w:val="36"/>
      <w:lang w:val="en-GB" w:eastAsia="en-US"/>
    </w:rPr>
  </w:style>
  <w:style w:type="character" w:styleId="Hyperlink">
    <w:name w:val="Hyperlink"/>
    <w:basedOn w:val="DefaultParagraphFont"/>
    <w:semiHidden/>
    <w:rsid w:val="00322FCD"/>
    <w:rPr>
      <w:color w:val="0000FF"/>
      <w:u w:val="single"/>
    </w:rPr>
  </w:style>
  <w:style w:type="paragraph" w:customStyle="1" w:styleId="TITRE1">
    <w:name w:val="TITRE 1"/>
    <w:basedOn w:val="Normal"/>
    <w:rsid w:val="00322FCD"/>
    <w:pPr>
      <w:tabs>
        <w:tab w:val="left" w:pos="2120"/>
      </w:tabs>
      <w:spacing w:before="480"/>
      <w:jc w:val="both"/>
    </w:pPr>
    <w:rPr>
      <w:rFonts w:ascii="Arial" w:hAnsi="Arial"/>
      <w:b/>
      <w:bCs/>
      <w:caps/>
      <w:sz w:val="20"/>
      <w:szCs w:val="20"/>
      <w:lang w:eastAsia="en-US"/>
    </w:rPr>
  </w:style>
  <w:style w:type="paragraph" w:customStyle="1" w:styleId="volutions">
    <w:name w:val="évolutions"/>
    <w:basedOn w:val="Normal"/>
    <w:rsid w:val="00322FCD"/>
    <w:pPr>
      <w:tabs>
        <w:tab w:val="left" w:pos="284"/>
        <w:tab w:val="left" w:pos="567"/>
      </w:tabs>
      <w:spacing w:before="40"/>
    </w:pPr>
    <w:rPr>
      <w:rFonts w:ascii="Arial" w:hAnsi="Arial"/>
      <w:sz w:val="18"/>
      <w:szCs w:val="18"/>
      <w:lang w:eastAsia="en-US"/>
    </w:rPr>
  </w:style>
  <w:style w:type="paragraph" w:customStyle="1" w:styleId="Tableau">
    <w:name w:val="Tableau"/>
    <w:basedOn w:val="Normal"/>
    <w:rsid w:val="00322FCD"/>
    <w:pPr>
      <w:tabs>
        <w:tab w:val="left" w:pos="284"/>
        <w:tab w:val="left" w:pos="567"/>
      </w:tabs>
      <w:spacing w:before="120"/>
      <w:jc w:val="both"/>
    </w:pPr>
    <w:rPr>
      <w:rFonts w:ascii="Arial" w:hAnsi="Arial"/>
      <w:sz w:val="18"/>
      <w:szCs w:val="18"/>
      <w:lang w:eastAsia="en-US"/>
    </w:rPr>
  </w:style>
  <w:style w:type="paragraph" w:customStyle="1" w:styleId="Indent1">
    <w:name w:val="Indent1"/>
    <w:basedOn w:val="Normal"/>
    <w:rsid w:val="00322FCD"/>
    <w:pPr>
      <w:tabs>
        <w:tab w:val="left" w:pos="227"/>
        <w:tab w:val="left" w:pos="284"/>
        <w:tab w:val="left" w:pos="567"/>
      </w:tabs>
      <w:ind w:left="454" w:hanging="227"/>
      <w:jc w:val="both"/>
    </w:pPr>
    <w:rPr>
      <w:rFonts w:ascii="Arial" w:hAnsi="Arial"/>
      <w:sz w:val="20"/>
      <w:szCs w:val="20"/>
      <w:lang w:eastAsia="en-US"/>
    </w:rPr>
  </w:style>
  <w:style w:type="paragraph" w:customStyle="1" w:styleId="Paragraphe">
    <w:name w:val="Paragraphe"/>
    <w:basedOn w:val="Normal"/>
    <w:rsid w:val="00322FCD"/>
    <w:pPr>
      <w:tabs>
        <w:tab w:val="left" w:pos="284"/>
        <w:tab w:val="left" w:pos="567"/>
      </w:tabs>
      <w:spacing w:before="80"/>
      <w:jc w:val="both"/>
    </w:pPr>
    <w:rPr>
      <w:rFonts w:ascii="Arial" w:hAnsi="Arial"/>
      <w:sz w:val="20"/>
      <w:szCs w:val="20"/>
      <w:lang w:eastAsia="en-US"/>
    </w:rPr>
  </w:style>
  <w:style w:type="paragraph" w:customStyle="1" w:styleId="Titredoc">
    <w:name w:val="Titredoc"/>
    <w:basedOn w:val="Normal"/>
    <w:rsid w:val="00322FCD"/>
    <w:pPr>
      <w:tabs>
        <w:tab w:val="left" w:pos="284"/>
        <w:tab w:val="left" w:pos="567"/>
      </w:tabs>
      <w:spacing w:line="0" w:lineRule="atLeast"/>
      <w:ind w:left="40"/>
      <w:jc w:val="center"/>
    </w:pPr>
    <w:rPr>
      <w:rFonts w:ascii="Arial" w:hAnsi="Arial"/>
      <w:b/>
      <w:bCs/>
      <w:sz w:val="36"/>
      <w:szCs w:val="36"/>
      <w:lang w:eastAsia="en-US"/>
    </w:rPr>
  </w:style>
  <w:style w:type="paragraph" w:customStyle="1" w:styleId="Refdoc">
    <w:name w:val="Refdoc"/>
    <w:basedOn w:val="Normal"/>
    <w:rsid w:val="00322FCD"/>
    <w:pPr>
      <w:pBdr>
        <w:top w:val="single" w:sz="6" w:space="1" w:color="auto"/>
        <w:left w:val="single" w:sz="6" w:space="1" w:color="auto"/>
        <w:bottom w:val="single" w:sz="6" w:space="1" w:color="auto"/>
        <w:right w:val="single" w:sz="6" w:space="1" w:color="auto"/>
      </w:pBdr>
      <w:tabs>
        <w:tab w:val="left" w:pos="284"/>
        <w:tab w:val="left" w:pos="567"/>
      </w:tabs>
      <w:ind w:left="40"/>
      <w:jc w:val="center"/>
    </w:pPr>
    <w:rPr>
      <w:rFonts w:ascii="Arial" w:hAnsi="Arial"/>
      <w:b/>
      <w:bCs/>
      <w:caps/>
      <w:spacing w:val="-20"/>
      <w:sz w:val="48"/>
      <w:szCs w:val="48"/>
      <w:lang w:eastAsia="en-US"/>
    </w:rPr>
  </w:style>
  <w:style w:type="paragraph" w:customStyle="1" w:styleId="citation">
    <w:name w:val="citation"/>
    <w:basedOn w:val="Normal"/>
    <w:rsid w:val="00322FCD"/>
    <w:pPr>
      <w:tabs>
        <w:tab w:val="left" w:pos="284"/>
        <w:tab w:val="left" w:pos="567"/>
      </w:tabs>
      <w:spacing w:before="40"/>
      <w:jc w:val="both"/>
    </w:pPr>
    <w:rPr>
      <w:rFonts w:ascii="Arial" w:hAnsi="Arial"/>
      <w:i/>
      <w:iCs/>
      <w:sz w:val="16"/>
      <w:szCs w:val="16"/>
      <w:lang w:eastAsia="en-US"/>
    </w:rPr>
  </w:style>
  <w:style w:type="paragraph" w:customStyle="1" w:styleId="doccits">
    <w:name w:val="doccités"/>
    <w:basedOn w:val="Normal"/>
    <w:rsid w:val="00322FCD"/>
    <w:pPr>
      <w:numPr>
        <w:numId w:val="5"/>
      </w:numPr>
      <w:tabs>
        <w:tab w:val="left" w:pos="284"/>
        <w:tab w:val="left" w:pos="567"/>
        <w:tab w:val="left" w:pos="3049"/>
      </w:tabs>
      <w:ind w:left="341" w:hanging="284"/>
    </w:pPr>
    <w:rPr>
      <w:rFonts w:ascii="Arial" w:hAnsi="Arial"/>
      <w:sz w:val="16"/>
      <w:szCs w:val="16"/>
      <w:lang w:eastAsia="en-US"/>
    </w:rPr>
  </w:style>
  <w:style w:type="paragraph" w:customStyle="1" w:styleId="visas">
    <w:name w:val="visas"/>
    <w:basedOn w:val="Normal"/>
    <w:rsid w:val="00322FCD"/>
    <w:pPr>
      <w:tabs>
        <w:tab w:val="left" w:pos="284"/>
        <w:tab w:val="left" w:pos="567"/>
        <w:tab w:val="left" w:pos="1980"/>
      </w:tabs>
      <w:spacing w:line="480" w:lineRule="atLeast"/>
      <w:jc w:val="both"/>
    </w:pPr>
    <w:rPr>
      <w:rFonts w:ascii="Arial" w:hAnsi="Arial"/>
      <w:b/>
      <w:bCs/>
      <w:sz w:val="20"/>
      <w:szCs w:val="20"/>
      <w:lang w:eastAsia="en-US"/>
    </w:rPr>
  </w:style>
  <w:style w:type="paragraph" w:customStyle="1" w:styleId="appartient">
    <w:name w:val="appartient"/>
    <w:basedOn w:val="Normal"/>
    <w:rsid w:val="00322FCD"/>
    <w:pPr>
      <w:pBdr>
        <w:top w:val="single" w:sz="6" w:space="1" w:color="auto"/>
        <w:left w:val="single" w:sz="6" w:space="1" w:color="auto"/>
        <w:bottom w:val="single" w:sz="6" w:space="1" w:color="auto"/>
        <w:right w:val="single" w:sz="6" w:space="1" w:color="auto"/>
      </w:pBdr>
      <w:tabs>
        <w:tab w:val="left" w:pos="284"/>
        <w:tab w:val="left" w:pos="567"/>
      </w:tabs>
      <w:ind w:left="40"/>
      <w:jc w:val="center"/>
    </w:pPr>
    <w:rPr>
      <w:rFonts w:ascii="Arial" w:hAnsi="Arial"/>
      <w:i/>
      <w:iCs/>
      <w:sz w:val="16"/>
      <w:szCs w:val="16"/>
      <w:lang w:eastAsia="en-US"/>
    </w:rPr>
  </w:style>
  <w:style w:type="paragraph" w:customStyle="1" w:styleId="phraseadoc">
    <w:name w:val="phraseadoc"/>
    <w:basedOn w:val="Normal"/>
    <w:rsid w:val="00322FCD"/>
    <w:pPr>
      <w:widowControl w:val="0"/>
      <w:tabs>
        <w:tab w:val="left" w:pos="284"/>
        <w:tab w:val="left" w:pos="567"/>
      </w:tabs>
      <w:ind w:right="-72"/>
      <w:jc w:val="both"/>
    </w:pPr>
    <w:rPr>
      <w:rFonts w:ascii="Arial" w:hAnsi="Arial"/>
      <w:sz w:val="12"/>
      <w:szCs w:val="12"/>
      <w:lang w:eastAsia="en-US"/>
    </w:rPr>
  </w:style>
  <w:style w:type="paragraph" w:customStyle="1" w:styleId="indent2">
    <w:name w:val="indent2"/>
    <w:basedOn w:val="Indent1"/>
    <w:rsid w:val="00322FCD"/>
    <w:pPr>
      <w:tabs>
        <w:tab w:val="clear" w:pos="227"/>
        <w:tab w:val="clear" w:pos="284"/>
        <w:tab w:val="clear" w:pos="567"/>
      </w:tabs>
      <w:spacing w:after="80"/>
      <w:ind w:left="1559" w:hanging="283"/>
    </w:pPr>
  </w:style>
  <w:style w:type="paragraph" w:customStyle="1" w:styleId="tittab">
    <w:name w:val="tittab"/>
    <w:basedOn w:val="Normal"/>
    <w:rsid w:val="00322FCD"/>
    <w:pPr>
      <w:tabs>
        <w:tab w:val="left" w:pos="284"/>
        <w:tab w:val="left" w:pos="567"/>
      </w:tabs>
      <w:jc w:val="center"/>
    </w:pPr>
    <w:rPr>
      <w:rFonts w:ascii="Arial" w:hAnsi="Arial"/>
      <w:b/>
      <w:bCs/>
      <w:sz w:val="20"/>
      <w:szCs w:val="20"/>
      <w:lang w:eastAsia="en-US"/>
    </w:rPr>
  </w:style>
  <w:style w:type="paragraph" w:customStyle="1" w:styleId="Enumration1">
    <w:name w:val="Enumération1"/>
    <w:basedOn w:val="Normal"/>
    <w:rsid w:val="00322FCD"/>
    <w:pPr>
      <w:numPr>
        <w:numId w:val="4"/>
      </w:numPr>
      <w:tabs>
        <w:tab w:val="clear" w:pos="360"/>
      </w:tabs>
      <w:ind w:left="345" w:hanging="142"/>
      <w:jc w:val="both"/>
    </w:pPr>
    <w:rPr>
      <w:rFonts w:ascii="Arial" w:hAnsi="Arial"/>
      <w:sz w:val="18"/>
      <w:szCs w:val="18"/>
      <w:lang w:eastAsia="en-US"/>
    </w:rPr>
  </w:style>
  <w:style w:type="paragraph" w:customStyle="1" w:styleId="NumA">
    <w:name w:val="Num(A)"/>
    <w:basedOn w:val="Heading2"/>
    <w:rsid w:val="00322FCD"/>
    <w:pPr>
      <w:keepNext w:val="0"/>
      <w:numPr>
        <w:numId w:val="6"/>
      </w:numPr>
      <w:spacing w:before="240" w:line="288" w:lineRule="auto"/>
    </w:pPr>
    <w:rPr>
      <w:rFonts w:ascii="Tahoma" w:hAnsi="Tahoma"/>
      <w:color w:val="333333"/>
      <w:sz w:val="20"/>
      <w:szCs w:val="20"/>
      <w:u w:val="single"/>
      <w:lang w:val="en-US" w:eastAsia="en-US"/>
    </w:rPr>
  </w:style>
  <w:style w:type="paragraph" w:customStyle="1" w:styleId="r0">
    <w:name w:val="r0"/>
    <w:basedOn w:val="Normal"/>
    <w:rsid w:val="00322FCD"/>
    <w:pPr>
      <w:spacing w:before="180" w:line="288" w:lineRule="auto"/>
      <w:jc w:val="both"/>
    </w:pPr>
    <w:rPr>
      <w:rFonts w:ascii="Arial" w:hAnsi="Arial" w:cs="Arial"/>
      <w:color w:val="333333"/>
      <w:sz w:val="20"/>
      <w:szCs w:val="20"/>
      <w:lang w:val="en-US" w:eastAsia="en-US"/>
    </w:rPr>
  </w:style>
  <w:style w:type="paragraph" w:customStyle="1" w:styleId="Objetducommentaire1">
    <w:name w:val="Objet du commentaire1"/>
    <w:basedOn w:val="CommentText"/>
    <w:next w:val="CommentText"/>
    <w:semiHidden/>
    <w:rsid w:val="00322FCD"/>
    <w:rPr>
      <w:rFonts w:eastAsia="SimSun"/>
      <w:b/>
      <w:bCs/>
      <w:lang w:val="en-US" w:eastAsia="zh-CN"/>
    </w:rPr>
  </w:style>
  <w:style w:type="paragraph" w:customStyle="1" w:styleId="Sansinterligne1">
    <w:name w:val="Sans interligne1"/>
    <w:qFormat/>
    <w:rsid w:val="00322FCD"/>
    <w:rPr>
      <w:rFonts w:ascii="Calibri" w:eastAsia="Calibri" w:hAnsi="Calibri"/>
      <w:sz w:val="22"/>
      <w:szCs w:val="22"/>
      <w:lang w:val="fr-FR" w:eastAsia="en-US"/>
    </w:rPr>
  </w:style>
  <w:style w:type="paragraph" w:customStyle="1" w:styleId="Sprechblasentext">
    <w:name w:val="Sprechblasentext"/>
    <w:basedOn w:val="Normal"/>
    <w:semiHidden/>
    <w:rsid w:val="00322FCD"/>
    <w:rPr>
      <w:rFonts w:ascii="Tahoma" w:hAnsi="Tahoma" w:cs="Tahoma"/>
      <w:sz w:val="16"/>
      <w:szCs w:val="16"/>
    </w:rPr>
  </w:style>
  <w:style w:type="character" w:styleId="FollowedHyperlink">
    <w:name w:val="FollowedHyperlink"/>
    <w:basedOn w:val="DefaultParagraphFont"/>
    <w:semiHidden/>
    <w:rsid w:val="00322FCD"/>
    <w:rPr>
      <w:color w:val="800080"/>
      <w:u w:val="single"/>
    </w:rPr>
  </w:style>
  <w:style w:type="paragraph" w:customStyle="1" w:styleId="Paragraphedeliste1">
    <w:name w:val="Paragraphe de liste1"/>
    <w:basedOn w:val="Normal"/>
    <w:qFormat/>
    <w:rsid w:val="00322FCD"/>
    <w:pPr>
      <w:ind w:left="720"/>
    </w:pPr>
    <w:rPr>
      <w:sz w:val="20"/>
      <w:szCs w:val="20"/>
      <w:lang w:val="en-US" w:eastAsia="en-US"/>
    </w:rPr>
  </w:style>
  <w:style w:type="paragraph" w:customStyle="1" w:styleId="NomEntitProjet">
    <w:name w:val="Nom Entité Projet"/>
    <w:basedOn w:val="Normal"/>
    <w:rsid w:val="00322FCD"/>
    <w:pPr>
      <w:spacing w:before="120"/>
      <w:jc w:val="center"/>
    </w:pPr>
    <w:rPr>
      <w:rFonts w:ascii="Arial" w:hAnsi="Arial"/>
      <w:b/>
      <w:bCs/>
      <w:color w:val="000066"/>
      <w:szCs w:val="28"/>
      <w:lang w:val="en-GB"/>
    </w:rPr>
  </w:style>
  <w:style w:type="paragraph" w:customStyle="1" w:styleId="Tabtext1li">
    <w:name w:val="Tab_text1li"/>
    <w:basedOn w:val="Normal"/>
    <w:rsid w:val="00322FCD"/>
    <w:pPr>
      <w:tabs>
        <w:tab w:val="left" w:pos="284"/>
      </w:tabs>
      <w:spacing w:before="60" w:after="60"/>
      <w:jc w:val="center"/>
    </w:pPr>
    <w:rPr>
      <w:rFonts w:ascii="Arial" w:hAnsi="Arial"/>
      <w:sz w:val="18"/>
      <w:szCs w:val="20"/>
      <w:lang w:val="en-GB"/>
    </w:rPr>
  </w:style>
  <w:style w:type="paragraph" w:customStyle="1" w:styleId="Abstract">
    <w:name w:val="Abstract"/>
    <w:basedOn w:val="Normal"/>
    <w:next w:val="Normal"/>
    <w:rsid w:val="00322FCD"/>
    <w:pPr>
      <w:tabs>
        <w:tab w:val="left" w:pos="284"/>
      </w:tabs>
      <w:spacing w:before="60" w:after="60" w:line="280" w:lineRule="exact"/>
    </w:pPr>
    <w:rPr>
      <w:rFonts w:ascii="Arial" w:hAnsi="Arial"/>
      <w:b/>
      <w:sz w:val="28"/>
      <w:szCs w:val="20"/>
      <w:lang w:val="en-GB"/>
    </w:rPr>
  </w:style>
  <w:style w:type="paragraph" w:customStyle="1" w:styleId="Indications">
    <w:name w:val="Indications"/>
    <w:basedOn w:val="Normal"/>
    <w:next w:val="Normal"/>
    <w:rsid w:val="00322FCD"/>
    <w:pPr>
      <w:jc w:val="both"/>
    </w:pPr>
    <w:rPr>
      <w:rFonts w:ascii="Arial" w:hAnsi="Arial"/>
      <w:i/>
      <w:iCs/>
      <w:color w:val="333399"/>
      <w:sz w:val="20"/>
      <w:lang w:val="en-GB"/>
    </w:rPr>
  </w:style>
  <w:style w:type="paragraph" w:customStyle="1" w:styleId="TITRETABLEAU">
    <w:name w:val="TITRE TABLEAU"/>
    <w:basedOn w:val="Normal"/>
    <w:next w:val="Normal"/>
    <w:rsid w:val="00322FCD"/>
    <w:pPr>
      <w:spacing w:before="60" w:after="60"/>
      <w:jc w:val="center"/>
    </w:pPr>
    <w:rPr>
      <w:rFonts w:ascii="Arial" w:hAnsi="Arial"/>
      <w:b/>
      <w:caps/>
      <w:sz w:val="18"/>
      <w:lang w:val="en-GB"/>
    </w:rPr>
  </w:style>
  <w:style w:type="paragraph" w:customStyle="1" w:styleId="Avertissement">
    <w:name w:val="Avertissement"/>
    <w:basedOn w:val="Normal"/>
    <w:rsid w:val="00322FCD"/>
    <w:pPr>
      <w:jc w:val="center"/>
    </w:pPr>
    <w:rPr>
      <w:rFonts w:ascii="Arial" w:hAnsi="Arial"/>
      <w:sz w:val="16"/>
      <w:szCs w:val="20"/>
      <w:lang w:val="en-GB"/>
    </w:rPr>
  </w:style>
  <w:style w:type="paragraph" w:customStyle="1" w:styleId="Mentionpieddepage">
    <w:name w:val="Mention pied de page"/>
    <w:basedOn w:val="Normal"/>
    <w:rsid w:val="00322FCD"/>
    <w:pPr>
      <w:jc w:val="center"/>
    </w:pPr>
    <w:rPr>
      <w:rFonts w:ascii="Arial" w:hAnsi="Arial"/>
      <w:color w:val="36707E"/>
      <w:sz w:val="12"/>
      <w:lang w:val="en-GB"/>
    </w:rPr>
  </w:style>
  <w:style w:type="character" w:styleId="PageNumber">
    <w:name w:val="page number"/>
    <w:basedOn w:val="DefaultParagraphFont"/>
    <w:semiHidden/>
    <w:rsid w:val="00322FCD"/>
  </w:style>
  <w:style w:type="paragraph" w:styleId="Subtitle">
    <w:name w:val="Subtitle"/>
    <w:basedOn w:val="Normal"/>
    <w:qFormat/>
    <w:rsid w:val="00322FCD"/>
    <w:pPr>
      <w:spacing w:before="120" w:after="120"/>
    </w:pPr>
    <w:rPr>
      <w:rFonts w:ascii="Eurostile" w:hAnsi="Eurostile"/>
      <w:b/>
      <w:bCs/>
      <w:smallCaps/>
      <w:sz w:val="18"/>
      <w:szCs w:val="20"/>
      <w:lang w:val="en-US" w:eastAsia="en-US"/>
    </w:rPr>
  </w:style>
  <w:style w:type="table" w:styleId="TableGrid">
    <w:name w:val="Table Grid"/>
    <w:basedOn w:val="TableNormal"/>
    <w:rsid w:val="000F1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B97EB0"/>
    <w:rPr>
      <w:sz w:val="24"/>
      <w:szCs w:val="24"/>
      <w:lang w:val="fr-FR" w:eastAsia="fr-FR"/>
    </w:rPr>
  </w:style>
  <w:style w:type="paragraph" w:styleId="BalloonText">
    <w:name w:val="Balloon Text"/>
    <w:basedOn w:val="Normal"/>
    <w:link w:val="BalloonTextChar"/>
    <w:uiPriority w:val="99"/>
    <w:semiHidden/>
    <w:unhideWhenUsed/>
    <w:rsid w:val="00B97EB0"/>
    <w:rPr>
      <w:rFonts w:ascii="Tahoma" w:hAnsi="Tahoma" w:cs="Tahoma"/>
      <w:sz w:val="16"/>
      <w:szCs w:val="16"/>
    </w:rPr>
  </w:style>
  <w:style w:type="character" w:customStyle="1" w:styleId="BalloonTextChar">
    <w:name w:val="Balloon Text Char"/>
    <w:basedOn w:val="DefaultParagraphFont"/>
    <w:link w:val="BalloonText"/>
    <w:uiPriority w:val="99"/>
    <w:semiHidden/>
    <w:rsid w:val="00B97EB0"/>
    <w:rPr>
      <w:rFonts w:ascii="Tahoma" w:hAnsi="Tahoma" w:cs="Tahoma"/>
      <w:sz w:val="16"/>
      <w:szCs w:val="16"/>
      <w:lang w:val="fr-FR" w:eastAsia="fr-FR"/>
    </w:rPr>
  </w:style>
  <w:style w:type="paragraph" w:styleId="ListParagraph">
    <w:name w:val="List Paragraph"/>
    <w:basedOn w:val="Normal"/>
    <w:uiPriority w:val="34"/>
    <w:qFormat/>
    <w:rsid w:val="00BF073C"/>
    <w:pPr>
      <w:ind w:left="708"/>
    </w:pPr>
  </w:style>
  <w:style w:type="character" w:customStyle="1" w:styleId="FooterChar">
    <w:name w:val="Footer Char"/>
    <w:basedOn w:val="DefaultParagraphFont"/>
    <w:link w:val="Footer"/>
    <w:uiPriority w:val="99"/>
    <w:rsid w:val="005B09E1"/>
    <w:rPr>
      <w:sz w:val="24"/>
      <w:szCs w:val="24"/>
      <w:lang w:val="fr-FR" w:eastAsia="fr-FR"/>
    </w:rPr>
  </w:style>
  <w:style w:type="character" w:customStyle="1" w:styleId="CommentTextChar">
    <w:name w:val="Comment Text Char"/>
    <w:basedOn w:val="DefaultParagraphFont"/>
    <w:link w:val="CommentText"/>
    <w:rsid w:val="00CC2D88"/>
  </w:style>
  <w:style w:type="paragraph" w:styleId="CommentSubject">
    <w:name w:val="annotation subject"/>
    <w:basedOn w:val="CommentText"/>
    <w:next w:val="CommentText"/>
    <w:link w:val="CommentSubjectChar"/>
    <w:uiPriority w:val="99"/>
    <w:semiHidden/>
    <w:unhideWhenUsed/>
    <w:rsid w:val="00C97906"/>
    <w:rPr>
      <w:b/>
      <w:bCs/>
    </w:rPr>
  </w:style>
  <w:style w:type="character" w:customStyle="1" w:styleId="CommentSubjectChar">
    <w:name w:val="Comment Subject Char"/>
    <w:basedOn w:val="CommentTextChar"/>
    <w:link w:val="CommentSubject"/>
    <w:uiPriority w:val="99"/>
    <w:semiHidden/>
    <w:rsid w:val="00C97906"/>
    <w:rPr>
      <w:b/>
      <w:bCs/>
    </w:rPr>
  </w:style>
  <w:style w:type="paragraph" w:styleId="EndnoteText">
    <w:name w:val="endnote text"/>
    <w:basedOn w:val="Normal"/>
    <w:link w:val="EndnoteTextChar"/>
    <w:uiPriority w:val="99"/>
    <w:semiHidden/>
    <w:unhideWhenUsed/>
    <w:rsid w:val="00133B81"/>
    <w:rPr>
      <w:sz w:val="20"/>
      <w:szCs w:val="20"/>
    </w:rPr>
  </w:style>
  <w:style w:type="character" w:customStyle="1" w:styleId="EndnoteTextChar">
    <w:name w:val="Endnote Text Char"/>
    <w:basedOn w:val="DefaultParagraphFont"/>
    <w:link w:val="EndnoteText"/>
    <w:uiPriority w:val="99"/>
    <w:semiHidden/>
    <w:rsid w:val="00133B81"/>
    <w:rPr>
      <w:lang w:val="fr-FR" w:eastAsia="fr-FR"/>
    </w:rPr>
  </w:style>
  <w:style w:type="character" w:styleId="EndnoteReference">
    <w:name w:val="endnote reference"/>
    <w:basedOn w:val="DefaultParagraphFont"/>
    <w:uiPriority w:val="99"/>
    <w:semiHidden/>
    <w:unhideWhenUsed/>
    <w:rsid w:val="00133B81"/>
    <w:rPr>
      <w:vertAlign w:val="superscript"/>
    </w:rPr>
  </w:style>
  <w:style w:type="paragraph" w:customStyle="1" w:styleId="Footer-companyname">
    <w:name w:val="Footer - company name"/>
    <w:basedOn w:val="Footer"/>
    <w:next w:val="Footer-Companyaddress"/>
    <w:rsid w:val="00086B36"/>
    <w:pPr>
      <w:widowControl w:val="0"/>
      <w:tabs>
        <w:tab w:val="clear" w:pos="4536"/>
        <w:tab w:val="clear" w:pos="9072"/>
        <w:tab w:val="center" w:pos="4320"/>
        <w:tab w:val="right" w:pos="8640"/>
      </w:tabs>
      <w:adjustRightInd w:val="0"/>
      <w:spacing w:line="170" w:lineRule="exact"/>
      <w:textAlignment w:val="baseline"/>
    </w:pPr>
    <w:rPr>
      <w:rFonts w:ascii="Arial" w:hAnsi="Arial"/>
      <w:b/>
      <w:color w:val="666666"/>
      <w:sz w:val="16"/>
      <w:szCs w:val="16"/>
      <w:lang w:val="en-US" w:eastAsia="en-US"/>
    </w:rPr>
  </w:style>
  <w:style w:type="paragraph" w:customStyle="1" w:styleId="Footer-Companyaddress">
    <w:name w:val="Footer - Company address"/>
    <w:basedOn w:val="Footer"/>
    <w:next w:val="Footer-Registered"/>
    <w:link w:val="Footer-CompanyaddressChar"/>
    <w:rsid w:val="00086B36"/>
    <w:pPr>
      <w:widowControl w:val="0"/>
      <w:tabs>
        <w:tab w:val="clear" w:pos="4536"/>
        <w:tab w:val="clear" w:pos="9072"/>
        <w:tab w:val="center" w:pos="4320"/>
        <w:tab w:val="right" w:pos="8640"/>
      </w:tabs>
      <w:adjustRightInd w:val="0"/>
      <w:spacing w:after="120" w:line="170" w:lineRule="exact"/>
      <w:jc w:val="both"/>
      <w:textAlignment w:val="baseline"/>
    </w:pPr>
    <w:rPr>
      <w:rFonts w:ascii="Arial" w:hAnsi="Arial"/>
      <w:color w:val="666666"/>
      <w:sz w:val="14"/>
      <w:szCs w:val="16"/>
      <w:lang w:val="en-US" w:eastAsia="en-US"/>
    </w:rPr>
  </w:style>
  <w:style w:type="paragraph" w:customStyle="1" w:styleId="Footer-Registered">
    <w:name w:val="Footer - Registered"/>
    <w:basedOn w:val="Footer"/>
    <w:rsid w:val="00086B36"/>
    <w:pPr>
      <w:widowControl w:val="0"/>
      <w:tabs>
        <w:tab w:val="clear" w:pos="4536"/>
        <w:tab w:val="clear" w:pos="9072"/>
        <w:tab w:val="center" w:pos="4320"/>
        <w:tab w:val="right" w:pos="8640"/>
      </w:tabs>
      <w:adjustRightInd w:val="0"/>
      <w:spacing w:line="130" w:lineRule="exact"/>
      <w:textAlignment w:val="baseline"/>
    </w:pPr>
    <w:rPr>
      <w:rFonts w:ascii="Arial" w:hAnsi="Arial"/>
      <w:color w:val="666666"/>
      <w:sz w:val="11"/>
      <w:szCs w:val="16"/>
      <w:lang w:val="en-US" w:eastAsia="en-US"/>
    </w:rPr>
  </w:style>
  <w:style w:type="character" w:customStyle="1" w:styleId="Footer-CompanyaddressChar">
    <w:name w:val="Footer - Company address Char"/>
    <w:basedOn w:val="FooterChar"/>
    <w:link w:val="Footer-Companyaddress"/>
    <w:rsid w:val="00086B36"/>
    <w:rPr>
      <w:rFonts w:ascii="Arial" w:hAnsi="Arial"/>
      <w:color w:val="666666"/>
      <w:sz w:val="14"/>
      <w:szCs w:val="16"/>
      <w:lang w:val="en-US" w:eastAsia="en-US"/>
    </w:rPr>
  </w:style>
  <w:style w:type="paragraph" w:customStyle="1" w:styleId="Footer-Telephone">
    <w:name w:val="Footer - Telephone"/>
    <w:basedOn w:val="Footer-Companyaddress"/>
    <w:rsid w:val="00086B36"/>
    <w:pPr>
      <w:spacing w:after="0"/>
      <w:jc w:val="right"/>
    </w:pPr>
  </w:style>
  <w:style w:type="paragraph" w:customStyle="1" w:styleId="Footer-Company">
    <w:name w:val="Footer - Company"/>
    <w:basedOn w:val="Footer"/>
    <w:rsid w:val="005A10DB"/>
    <w:pPr>
      <w:tabs>
        <w:tab w:val="clear" w:pos="4536"/>
        <w:tab w:val="clear" w:pos="9072"/>
        <w:tab w:val="center" w:pos="4320"/>
        <w:tab w:val="right" w:pos="8640"/>
      </w:tabs>
      <w:spacing w:line="170" w:lineRule="exact"/>
    </w:pPr>
    <w:rPr>
      <w:rFonts w:ascii="Arial" w:hAnsi="Arial"/>
      <w:b/>
      <w:sz w:val="16"/>
      <w:szCs w:val="20"/>
      <w:lang w:val="fr-CH" w:eastAsia="fr-CH"/>
    </w:rPr>
  </w:style>
</w:styles>
</file>

<file path=word/webSettings.xml><?xml version="1.0" encoding="utf-8"?>
<w:webSettings xmlns:r="http://schemas.openxmlformats.org/officeDocument/2006/relationships" xmlns:w="http://schemas.openxmlformats.org/wordprocessingml/2006/main">
  <w:divs>
    <w:div w:id="1469011611">
      <w:bodyDiv w:val="1"/>
      <w:marLeft w:val="0"/>
      <w:marRight w:val="0"/>
      <w:marTop w:val="0"/>
      <w:marBottom w:val="0"/>
      <w:divBdr>
        <w:top w:val="none" w:sz="0" w:space="0" w:color="auto"/>
        <w:left w:val="none" w:sz="0" w:space="0" w:color="auto"/>
        <w:bottom w:val="none" w:sz="0" w:space="0" w:color="auto"/>
        <w:right w:val="none" w:sz="0" w:space="0" w:color="auto"/>
      </w:divBdr>
    </w:div>
    <w:div w:id="166916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8064A-070A-45D7-BF9A-2D34CDF9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452</Words>
  <Characters>2492</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Meggitt SA</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MONANGE</dc:creator>
  <cp:lastModifiedBy>pwar</cp:lastModifiedBy>
  <cp:revision>12</cp:revision>
  <cp:lastPrinted>2017-11-27T14:26:00Z</cp:lastPrinted>
  <dcterms:created xsi:type="dcterms:W3CDTF">2017-11-27T13:21:00Z</dcterms:created>
  <dcterms:modified xsi:type="dcterms:W3CDTF">2017-11-27T14:33:00Z</dcterms:modified>
</cp:coreProperties>
</file>